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3D61B" w14:textId="77777777" w:rsidR="000D7D1A" w:rsidRPr="00AB6489" w:rsidRDefault="00000000" w:rsidP="00AB6489">
      <w:pPr>
        <w:pStyle w:val="BodyText"/>
        <w:spacing w:before="74" w:line="254" w:lineRule="auto"/>
        <w:ind w:right="320"/>
        <w:rPr>
          <w:rFonts w:ascii="Times New Roman" w:hAnsi="Times New Roman" w:cs="Times New Roman"/>
        </w:rPr>
      </w:pPr>
      <w:r w:rsidRPr="00AB6489">
        <w:rPr>
          <w:rFonts w:ascii="Times New Roman" w:hAnsi="Times New Roman" w:cs="Times New Roman"/>
          <w:w w:val="90"/>
        </w:rPr>
        <w:t xml:space="preserve">On behalf of the Presbyteries’ Cooperative Committee on Examinations for Candidates (PCC), </w:t>
      </w:r>
      <w:r w:rsidRPr="00AB6489">
        <w:rPr>
          <w:rFonts w:ascii="Times New Roman" w:hAnsi="Times New Roman" w:cs="Times New Roman"/>
          <w:spacing w:val="-6"/>
        </w:rPr>
        <w:t>we</w:t>
      </w:r>
      <w:r w:rsidRPr="00AB6489">
        <w:rPr>
          <w:rFonts w:ascii="Times New Roman" w:hAnsi="Times New Roman" w:cs="Times New Roman"/>
          <w:spacing w:val="-15"/>
        </w:rPr>
        <w:t xml:space="preserve"> </w:t>
      </w:r>
      <w:r w:rsidRPr="00AB6489">
        <w:rPr>
          <w:rFonts w:ascii="Times New Roman" w:hAnsi="Times New Roman" w:cs="Times New Roman"/>
          <w:spacing w:val="-6"/>
        </w:rPr>
        <w:t>want</w:t>
      </w:r>
      <w:r w:rsidRPr="00AB6489">
        <w:rPr>
          <w:rFonts w:ascii="Times New Roman" w:hAnsi="Times New Roman" w:cs="Times New Roman"/>
          <w:spacing w:val="-13"/>
        </w:rPr>
        <w:t xml:space="preserve"> </w:t>
      </w:r>
      <w:r w:rsidRPr="00AB6489">
        <w:rPr>
          <w:rFonts w:ascii="Times New Roman" w:hAnsi="Times New Roman" w:cs="Times New Roman"/>
          <w:spacing w:val="-6"/>
        </w:rPr>
        <w:t>to</w:t>
      </w:r>
      <w:r w:rsidRPr="00AB6489">
        <w:rPr>
          <w:rFonts w:ascii="Times New Roman" w:hAnsi="Times New Roman" w:cs="Times New Roman"/>
          <w:spacing w:val="-13"/>
        </w:rPr>
        <w:t xml:space="preserve"> </w:t>
      </w:r>
      <w:r w:rsidRPr="00AB6489">
        <w:rPr>
          <w:rFonts w:ascii="Times New Roman" w:hAnsi="Times New Roman" w:cs="Times New Roman"/>
          <w:spacing w:val="-6"/>
        </w:rPr>
        <w:t>thank</w:t>
      </w:r>
      <w:r w:rsidRPr="00AB6489">
        <w:rPr>
          <w:rFonts w:ascii="Times New Roman" w:hAnsi="Times New Roman" w:cs="Times New Roman"/>
          <w:spacing w:val="-13"/>
        </w:rPr>
        <w:t xml:space="preserve"> </w:t>
      </w:r>
      <w:r w:rsidRPr="00AB6489">
        <w:rPr>
          <w:rFonts w:ascii="Times New Roman" w:hAnsi="Times New Roman" w:cs="Times New Roman"/>
          <w:spacing w:val="-6"/>
        </w:rPr>
        <w:t>you</w:t>
      </w:r>
      <w:r w:rsidRPr="00AB6489">
        <w:rPr>
          <w:rFonts w:ascii="Times New Roman" w:hAnsi="Times New Roman" w:cs="Times New Roman"/>
          <w:spacing w:val="-13"/>
        </w:rPr>
        <w:t xml:space="preserve"> </w:t>
      </w:r>
      <w:r w:rsidRPr="00AB6489">
        <w:rPr>
          <w:rFonts w:ascii="Times New Roman" w:hAnsi="Times New Roman" w:cs="Times New Roman"/>
          <w:spacing w:val="-6"/>
        </w:rPr>
        <w:t>for</w:t>
      </w:r>
      <w:r w:rsidRPr="00AB6489">
        <w:rPr>
          <w:rFonts w:ascii="Times New Roman" w:hAnsi="Times New Roman" w:cs="Times New Roman"/>
          <w:spacing w:val="-14"/>
        </w:rPr>
        <w:t xml:space="preserve"> </w:t>
      </w:r>
      <w:r w:rsidRPr="00AB6489">
        <w:rPr>
          <w:rFonts w:ascii="Times New Roman" w:hAnsi="Times New Roman" w:cs="Times New Roman"/>
          <w:spacing w:val="-6"/>
        </w:rPr>
        <w:t>sharing</w:t>
      </w:r>
      <w:r w:rsidRPr="00AB6489">
        <w:rPr>
          <w:rFonts w:ascii="Times New Roman" w:hAnsi="Times New Roman" w:cs="Times New Roman"/>
          <w:spacing w:val="-13"/>
        </w:rPr>
        <w:t xml:space="preserve"> </w:t>
      </w:r>
      <w:r w:rsidRPr="00AB6489">
        <w:rPr>
          <w:rFonts w:ascii="Times New Roman" w:hAnsi="Times New Roman" w:cs="Times New Roman"/>
          <w:spacing w:val="-6"/>
        </w:rPr>
        <w:t>your</w:t>
      </w:r>
      <w:r w:rsidRPr="00AB6489">
        <w:rPr>
          <w:rFonts w:ascii="Times New Roman" w:hAnsi="Times New Roman" w:cs="Times New Roman"/>
          <w:spacing w:val="-13"/>
        </w:rPr>
        <w:t xml:space="preserve"> </w:t>
      </w:r>
      <w:r w:rsidRPr="00AB6489">
        <w:rPr>
          <w:rFonts w:ascii="Times New Roman" w:hAnsi="Times New Roman" w:cs="Times New Roman"/>
          <w:spacing w:val="-6"/>
        </w:rPr>
        <w:t>concerns</w:t>
      </w:r>
      <w:r w:rsidRPr="00AB6489">
        <w:rPr>
          <w:rFonts w:ascii="Times New Roman" w:hAnsi="Times New Roman" w:cs="Times New Roman"/>
          <w:spacing w:val="-13"/>
        </w:rPr>
        <w:t xml:space="preserve"> </w:t>
      </w:r>
      <w:r w:rsidRPr="00AB6489">
        <w:rPr>
          <w:rFonts w:ascii="Times New Roman" w:hAnsi="Times New Roman" w:cs="Times New Roman"/>
          <w:spacing w:val="-6"/>
        </w:rPr>
        <w:t>about</w:t>
      </w:r>
      <w:r w:rsidRPr="00AB6489">
        <w:rPr>
          <w:rFonts w:ascii="Times New Roman" w:hAnsi="Times New Roman" w:cs="Times New Roman"/>
          <w:spacing w:val="-13"/>
        </w:rPr>
        <w:t xml:space="preserve"> </w:t>
      </w:r>
      <w:r w:rsidRPr="00AB6489">
        <w:rPr>
          <w:rFonts w:ascii="Times New Roman" w:hAnsi="Times New Roman" w:cs="Times New Roman"/>
          <w:spacing w:val="-6"/>
        </w:rPr>
        <w:t>the</w:t>
      </w:r>
      <w:r w:rsidRPr="00AB6489">
        <w:rPr>
          <w:rFonts w:ascii="Times New Roman" w:hAnsi="Times New Roman" w:cs="Times New Roman"/>
          <w:spacing w:val="-13"/>
        </w:rPr>
        <w:t xml:space="preserve"> </w:t>
      </w:r>
      <w:r w:rsidRPr="00AB6489">
        <w:rPr>
          <w:rFonts w:ascii="Times New Roman" w:hAnsi="Times New Roman" w:cs="Times New Roman"/>
          <w:spacing w:val="-6"/>
        </w:rPr>
        <w:t>use</w:t>
      </w:r>
      <w:r w:rsidRPr="00AB6489">
        <w:rPr>
          <w:rFonts w:ascii="Times New Roman" w:hAnsi="Times New Roman" w:cs="Times New Roman"/>
          <w:spacing w:val="-13"/>
        </w:rPr>
        <w:t xml:space="preserve"> </w:t>
      </w:r>
      <w:r w:rsidRPr="00AB6489">
        <w:rPr>
          <w:rFonts w:ascii="Times New Roman" w:hAnsi="Times New Roman" w:cs="Times New Roman"/>
          <w:spacing w:val="-6"/>
        </w:rPr>
        <w:t>of</w:t>
      </w:r>
      <w:r w:rsidRPr="00AB6489">
        <w:rPr>
          <w:rFonts w:ascii="Times New Roman" w:hAnsi="Times New Roman" w:cs="Times New Roman"/>
          <w:spacing w:val="-13"/>
        </w:rPr>
        <w:t xml:space="preserve"> </w:t>
      </w:r>
      <w:r w:rsidRPr="00AB6489">
        <w:rPr>
          <w:rFonts w:ascii="Times New Roman" w:hAnsi="Times New Roman" w:cs="Times New Roman"/>
          <w:spacing w:val="-6"/>
        </w:rPr>
        <w:t>Judges</w:t>
      </w:r>
      <w:r w:rsidRPr="00AB6489">
        <w:rPr>
          <w:rFonts w:ascii="Times New Roman" w:hAnsi="Times New Roman" w:cs="Times New Roman"/>
          <w:spacing w:val="-13"/>
        </w:rPr>
        <w:t xml:space="preserve"> </w:t>
      </w:r>
      <w:r w:rsidRPr="00AB6489">
        <w:rPr>
          <w:rFonts w:ascii="Times New Roman" w:hAnsi="Times New Roman" w:cs="Times New Roman"/>
          <w:spacing w:val="-6"/>
        </w:rPr>
        <w:t>19:1-30</w:t>
      </w:r>
      <w:r w:rsidRPr="00AB6489">
        <w:rPr>
          <w:rFonts w:ascii="Times New Roman" w:hAnsi="Times New Roman" w:cs="Times New Roman"/>
          <w:spacing w:val="-13"/>
        </w:rPr>
        <w:t xml:space="preserve"> </w:t>
      </w:r>
      <w:r w:rsidRPr="00AB6489">
        <w:rPr>
          <w:rFonts w:ascii="Times New Roman" w:hAnsi="Times New Roman" w:cs="Times New Roman"/>
          <w:spacing w:val="-6"/>
        </w:rPr>
        <w:t>as</w:t>
      </w:r>
      <w:r w:rsidRPr="00AB6489">
        <w:rPr>
          <w:rFonts w:ascii="Times New Roman" w:hAnsi="Times New Roman" w:cs="Times New Roman"/>
          <w:spacing w:val="-13"/>
        </w:rPr>
        <w:t xml:space="preserve"> </w:t>
      </w:r>
      <w:r w:rsidRPr="00AB6489">
        <w:rPr>
          <w:rFonts w:ascii="Times New Roman" w:hAnsi="Times New Roman" w:cs="Times New Roman"/>
          <w:spacing w:val="-6"/>
        </w:rPr>
        <w:t xml:space="preserve">the </w:t>
      </w:r>
      <w:r w:rsidRPr="00AB6489">
        <w:rPr>
          <w:rFonts w:ascii="Times New Roman" w:hAnsi="Times New Roman" w:cs="Times New Roman"/>
          <w:w w:val="90"/>
        </w:rPr>
        <w:t xml:space="preserve">scriptural basis for the Winter 2023 Bible Exegesis exam. Within the Presbyterian Church </w:t>
      </w:r>
      <w:r w:rsidRPr="00AB6489">
        <w:rPr>
          <w:rFonts w:ascii="Times New Roman" w:hAnsi="Times New Roman" w:cs="Times New Roman"/>
          <w:spacing w:val="-6"/>
        </w:rPr>
        <w:t>(U.S.A.),</w:t>
      </w:r>
      <w:r w:rsidRPr="00AB6489">
        <w:rPr>
          <w:rFonts w:ascii="Times New Roman" w:hAnsi="Times New Roman" w:cs="Times New Roman"/>
          <w:spacing w:val="-11"/>
        </w:rPr>
        <w:t xml:space="preserve"> </w:t>
      </w:r>
      <w:r w:rsidRPr="00AB6489">
        <w:rPr>
          <w:rFonts w:ascii="Times New Roman" w:hAnsi="Times New Roman" w:cs="Times New Roman"/>
          <w:spacing w:val="-6"/>
        </w:rPr>
        <w:t>we</w:t>
      </w:r>
      <w:r w:rsidRPr="00AB6489">
        <w:rPr>
          <w:rFonts w:ascii="Times New Roman" w:hAnsi="Times New Roman" w:cs="Times New Roman"/>
          <w:spacing w:val="-11"/>
        </w:rPr>
        <w:t xml:space="preserve"> </w:t>
      </w:r>
      <w:r w:rsidRPr="00AB6489">
        <w:rPr>
          <w:rFonts w:ascii="Times New Roman" w:hAnsi="Times New Roman" w:cs="Times New Roman"/>
          <w:spacing w:val="-6"/>
        </w:rPr>
        <w:t>speak</w:t>
      </w:r>
      <w:r w:rsidRPr="00AB6489">
        <w:rPr>
          <w:rFonts w:ascii="Times New Roman" w:hAnsi="Times New Roman" w:cs="Times New Roman"/>
          <w:spacing w:val="-11"/>
        </w:rPr>
        <w:t xml:space="preserve"> </w:t>
      </w:r>
      <w:r w:rsidRPr="00AB6489">
        <w:rPr>
          <w:rFonts w:ascii="Times New Roman" w:hAnsi="Times New Roman" w:cs="Times New Roman"/>
          <w:spacing w:val="-6"/>
        </w:rPr>
        <w:t>of</w:t>
      </w:r>
      <w:r w:rsidRPr="00AB6489">
        <w:rPr>
          <w:rFonts w:ascii="Times New Roman" w:hAnsi="Times New Roman" w:cs="Times New Roman"/>
          <w:spacing w:val="-11"/>
        </w:rPr>
        <w:t xml:space="preserve"> </w:t>
      </w:r>
      <w:r w:rsidRPr="00AB6489">
        <w:rPr>
          <w:rFonts w:ascii="Times New Roman" w:hAnsi="Times New Roman" w:cs="Times New Roman"/>
          <w:spacing w:val="-6"/>
        </w:rPr>
        <w:t>the</w:t>
      </w:r>
      <w:r w:rsidRPr="00AB6489">
        <w:rPr>
          <w:rFonts w:ascii="Times New Roman" w:hAnsi="Times New Roman" w:cs="Times New Roman"/>
          <w:spacing w:val="-11"/>
        </w:rPr>
        <w:t xml:space="preserve"> </w:t>
      </w:r>
      <w:r w:rsidRPr="00AB6489">
        <w:rPr>
          <w:rFonts w:ascii="Times New Roman" w:hAnsi="Times New Roman" w:cs="Times New Roman"/>
          <w:spacing w:val="-6"/>
        </w:rPr>
        <w:t>preparation</w:t>
      </w:r>
      <w:r w:rsidRPr="00AB6489">
        <w:rPr>
          <w:rFonts w:ascii="Times New Roman" w:hAnsi="Times New Roman" w:cs="Times New Roman"/>
          <w:spacing w:val="-11"/>
        </w:rPr>
        <w:t xml:space="preserve"> </w:t>
      </w:r>
      <w:r w:rsidRPr="00AB6489">
        <w:rPr>
          <w:rFonts w:ascii="Times New Roman" w:hAnsi="Times New Roman" w:cs="Times New Roman"/>
          <w:spacing w:val="-6"/>
        </w:rPr>
        <w:t>for</w:t>
      </w:r>
      <w:r w:rsidRPr="00AB6489">
        <w:rPr>
          <w:rFonts w:ascii="Times New Roman" w:hAnsi="Times New Roman" w:cs="Times New Roman"/>
          <w:spacing w:val="-11"/>
        </w:rPr>
        <w:t xml:space="preserve"> </w:t>
      </w:r>
      <w:r w:rsidRPr="00AB6489">
        <w:rPr>
          <w:rFonts w:ascii="Times New Roman" w:hAnsi="Times New Roman" w:cs="Times New Roman"/>
          <w:spacing w:val="-6"/>
        </w:rPr>
        <w:t>ministry</w:t>
      </w:r>
      <w:r w:rsidRPr="00AB6489">
        <w:rPr>
          <w:rFonts w:ascii="Times New Roman" w:hAnsi="Times New Roman" w:cs="Times New Roman"/>
          <w:spacing w:val="-11"/>
        </w:rPr>
        <w:t xml:space="preserve"> </w:t>
      </w:r>
      <w:r w:rsidRPr="00AB6489">
        <w:rPr>
          <w:rFonts w:ascii="Times New Roman" w:hAnsi="Times New Roman" w:cs="Times New Roman"/>
          <w:spacing w:val="-6"/>
        </w:rPr>
        <w:t>process</w:t>
      </w:r>
      <w:r w:rsidRPr="00AB6489">
        <w:rPr>
          <w:rFonts w:ascii="Times New Roman" w:hAnsi="Times New Roman" w:cs="Times New Roman"/>
          <w:spacing w:val="-11"/>
        </w:rPr>
        <w:t xml:space="preserve"> </w:t>
      </w:r>
      <w:r w:rsidRPr="00AB6489">
        <w:rPr>
          <w:rFonts w:ascii="Times New Roman" w:hAnsi="Times New Roman" w:cs="Times New Roman"/>
          <w:spacing w:val="-6"/>
        </w:rPr>
        <w:t>as</w:t>
      </w:r>
      <w:r w:rsidRPr="00AB6489">
        <w:rPr>
          <w:rFonts w:ascii="Times New Roman" w:hAnsi="Times New Roman" w:cs="Times New Roman"/>
          <w:spacing w:val="-11"/>
        </w:rPr>
        <w:t xml:space="preserve"> </w:t>
      </w:r>
      <w:r w:rsidRPr="00AB6489">
        <w:rPr>
          <w:rFonts w:ascii="Times New Roman" w:hAnsi="Times New Roman" w:cs="Times New Roman"/>
          <w:spacing w:val="-6"/>
        </w:rPr>
        <w:t>“being</w:t>
      </w:r>
      <w:r w:rsidRPr="00AB6489">
        <w:rPr>
          <w:rFonts w:ascii="Times New Roman" w:hAnsi="Times New Roman" w:cs="Times New Roman"/>
          <w:spacing w:val="-11"/>
        </w:rPr>
        <w:t xml:space="preserve"> </w:t>
      </w:r>
      <w:r w:rsidRPr="00AB6489">
        <w:rPr>
          <w:rFonts w:ascii="Times New Roman" w:hAnsi="Times New Roman" w:cs="Times New Roman"/>
          <w:spacing w:val="-6"/>
        </w:rPr>
        <w:t>under</w:t>
      </w:r>
      <w:r w:rsidRPr="00AB6489">
        <w:rPr>
          <w:rFonts w:ascii="Times New Roman" w:hAnsi="Times New Roman" w:cs="Times New Roman"/>
          <w:spacing w:val="-11"/>
        </w:rPr>
        <w:t xml:space="preserve"> </w:t>
      </w:r>
      <w:r w:rsidRPr="00AB6489">
        <w:rPr>
          <w:rFonts w:ascii="Times New Roman" w:hAnsi="Times New Roman" w:cs="Times New Roman"/>
          <w:spacing w:val="-6"/>
        </w:rPr>
        <w:t>care”</w:t>
      </w:r>
      <w:r w:rsidRPr="00AB6489">
        <w:rPr>
          <w:rFonts w:ascii="Times New Roman" w:hAnsi="Times New Roman" w:cs="Times New Roman"/>
          <w:spacing w:val="-11"/>
        </w:rPr>
        <w:t xml:space="preserve"> </w:t>
      </w:r>
      <w:r w:rsidRPr="00AB6489">
        <w:rPr>
          <w:rFonts w:ascii="Times New Roman" w:hAnsi="Times New Roman" w:cs="Times New Roman"/>
          <w:spacing w:val="-6"/>
        </w:rPr>
        <w:t>of</w:t>
      </w:r>
      <w:r w:rsidRPr="00AB6489">
        <w:rPr>
          <w:rFonts w:ascii="Times New Roman" w:hAnsi="Times New Roman" w:cs="Times New Roman"/>
          <w:spacing w:val="-11"/>
        </w:rPr>
        <w:t xml:space="preserve"> </w:t>
      </w:r>
      <w:r w:rsidRPr="00AB6489">
        <w:rPr>
          <w:rFonts w:ascii="Times New Roman" w:hAnsi="Times New Roman" w:cs="Times New Roman"/>
          <w:spacing w:val="-6"/>
        </w:rPr>
        <w:t xml:space="preserve">the </w:t>
      </w:r>
      <w:r w:rsidRPr="00AB6489">
        <w:rPr>
          <w:rFonts w:ascii="Times New Roman" w:hAnsi="Times New Roman" w:cs="Times New Roman"/>
          <w:w w:val="90"/>
        </w:rPr>
        <w:t xml:space="preserve">presbytery and a session, and we recognize these expressions of concern as being </w:t>
      </w:r>
      <w:r w:rsidRPr="00AB6489">
        <w:rPr>
          <w:rFonts w:ascii="Times New Roman" w:hAnsi="Times New Roman" w:cs="Times New Roman"/>
          <w:spacing w:val="-6"/>
        </w:rPr>
        <w:t>fundamentally</w:t>
      </w:r>
      <w:r w:rsidRPr="00AB6489">
        <w:rPr>
          <w:rFonts w:ascii="Times New Roman" w:hAnsi="Times New Roman" w:cs="Times New Roman"/>
          <w:spacing w:val="-10"/>
        </w:rPr>
        <w:t xml:space="preserve"> </w:t>
      </w:r>
      <w:r w:rsidRPr="00AB6489">
        <w:rPr>
          <w:rFonts w:ascii="Times New Roman" w:hAnsi="Times New Roman" w:cs="Times New Roman"/>
          <w:spacing w:val="-6"/>
        </w:rPr>
        <w:t>a</w:t>
      </w:r>
      <w:r w:rsidRPr="00AB6489">
        <w:rPr>
          <w:rFonts w:ascii="Times New Roman" w:hAnsi="Times New Roman" w:cs="Times New Roman"/>
          <w:spacing w:val="-10"/>
        </w:rPr>
        <w:t xml:space="preserve"> </w:t>
      </w:r>
      <w:r w:rsidRPr="00AB6489">
        <w:rPr>
          <w:rFonts w:ascii="Times New Roman" w:hAnsi="Times New Roman" w:cs="Times New Roman"/>
          <w:spacing w:val="-6"/>
        </w:rPr>
        <w:t>desire</w:t>
      </w:r>
      <w:r w:rsidRPr="00AB6489">
        <w:rPr>
          <w:rFonts w:ascii="Times New Roman" w:hAnsi="Times New Roman" w:cs="Times New Roman"/>
          <w:spacing w:val="-10"/>
        </w:rPr>
        <w:t xml:space="preserve"> </w:t>
      </w:r>
      <w:r w:rsidRPr="00AB6489">
        <w:rPr>
          <w:rFonts w:ascii="Times New Roman" w:hAnsi="Times New Roman" w:cs="Times New Roman"/>
          <w:spacing w:val="-6"/>
        </w:rPr>
        <w:t>to</w:t>
      </w:r>
      <w:r w:rsidRPr="00AB6489">
        <w:rPr>
          <w:rFonts w:ascii="Times New Roman" w:hAnsi="Times New Roman" w:cs="Times New Roman"/>
          <w:spacing w:val="-10"/>
        </w:rPr>
        <w:t xml:space="preserve"> </w:t>
      </w:r>
      <w:r w:rsidRPr="00AB6489">
        <w:rPr>
          <w:rFonts w:ascii="Times New Roman" w:hAnsi="Times New Roman" w:cs="Times New Roman"/>
          <w:spacing w:val="-6"/>
        </w:rPr>
        <w:t>care</w:t>
      </w:r>
      <w:r w:rsidRPr="00AB6489">
        <w:rPr>
          <w:rFonts w:ascii="Times New Roman" w:hAnsi="Times New Roman" w:cs="Times New Roman"/>
          <w:spacing w:val="-10"/>
        </w:rPr>
        <w:t xml:space="preserve"> </w:t>
      </w:r>
      <w:r w:rsidRPr="00AB6489">
        <w:rPr>
          <w:rFonts w:ascii="Times New Roman" w:hAnsi="Times New Roman" w:cs="Times New Roman"/>
          <w:spacing w:val="-6"/>
        </w:rPr>
        <w:t>for</w:t>
      </w:r>
      <w:r w:rsidRPr="00AB6489">
        <w:rPr>
          <w:rFonts w:ascii="Times New Roman" w:hAnsi="Times New Roman" w:cs="Times New Roman"/>
          <w:spacing w:val="-10"/>
        </w:rPr>
        <w:t xml:space="preserve"> </w:t>
      </w:r>
      <w:r w:rsidRPr="00AB6489">
        <w:rPr>
          <w:rFonts w:ascii="Times New Roman" w:hAnsi="Times New Roman" w:cs="Times New Roman"/>
          <w:spacing w:val="-6"/>
        </w:rPr>
        <w:t>all</w:t>
      </w:r>
      <w:r w:rsidRPr="00AB6489">
        <w:rPr>
          <w:rFonts w:ascii="Times New Roman" w:hAnsi="Times New Roman" w:cs="Times New Roman"/>
          <w:spacing w:val="-10"/>
        </w:rPr>
        <w:t xml:space="preserve"> </w:t>
      </w:r>
      <w:r w:rsidRPr="00AB6489">
        <w:rPr>
          <w:rFonts w:ascii="Times New Roman" w:hAnsi="Times New Roman" w:cs="Times New Roman"/>
          <w:spacing w:val="-6"/>
        </w:rPr>
        <w:t>those</w:t>
      </w:r>
      <w:r w:rsidRPr="00AB6489">
        <w:rPr>
          <w:rFonts w:ascii="Times New Roman" w:hAnsi="Times New Roman" w:cs="Times New Roman"/>
          <w:spacing w:val="-10"/>
        </w:rPr>
        <w:t xml:space="preserve"> </w:t>
      </w:r>
      <w:r w:rsidRPr="00AB6489">
        <w:rPr>
          <w:rFonts w:ascii="Times New Roman" w:hAnsi="Times New Roman" w:cs="Times New Roman"/>
          <w:spacing w:val="-6"/>
        </w:rPr>
        <w:t>involved</w:t>
      </w:r>
      <w:r w:rsidRPr="00AB6489">
        <w:rPr>
          <w:rFonts w:ascii="Times New Roman" w:hAnsi="Times New Roman" w:cs="Times New Roman"/>
          <w:spacing w:val="-10"/>
        </w:rPr>
        <w:t xml:space="preserve"> </w:t>
      </w:r>
      <w:r w:rsidRPr="00AB6489">
        <w:rPr>
          <w:rFonts w:ascii="Times New Roman" w:hAnsi="Times New Roman" w:cs="Times New Roman"/>
          <w:spacing w:val="-6"/>
        </w:rPr>
        <w:t>in</w:t>
      </w:r>
      <w:r w:rsidRPr="00AB6489">
        <w:rPr>
          <w:rFonts w:ascii="Times New Roman" w:hAnsi="Times New Roman" w:cs="Times New Roman"/>
          <w:spacing w:val="-10"/>
        </w:rPr>
        <w:t xml:space="preserve"> </w:t>
      </w:r>
      <w:r w:rsidRPr="00AB6489">
        <w:rPr>
          <w:rFonts w:ascii="Times New Roman" w:hAnsi="Times New Roman" w:cs="Times New Roman"/>
          <w:spacing w:val="-6"/>
        </w:rPr>
        <w:t>the</w:t>
      </w:r>
      <w:r w:rsidRPr="00AB6489">
        <w:rPr>
          <w:rFonts w:ascii="Times New Roman" w:hAnsi="Times New Roman" w:cs="Times New Roman"/>
          <w:spacing w:val="-10"/>
        </w:rPr>
        <w:t xml:space="preserve"> </w:t>
      </w:r>
      <w:r w:rsidRPr="00AB6489">
        <w:rPr>
          <w:rFonts w:ascii="Times New Roman" w:hAnsi="Times New Roman" w:cs="Times New Roman"/>
          <w:spacing w:val="-6"/>
        </w:rPr>
        <w:t>examination</w:t>
      </w:r>
      <w:r w:rsidRPr="00AB6489">
        <w:rPr>
          <w:rFonts w:ascii="Times New Roman" w:hAnsi="Times New Roman" w:cs="Times New Roman"/>
          <w:spacing w:val="-10"/>
        </w:rPr>
        <w:t xml:space="preserve"> </w:t>
      </w:r>
      <w:r w:rsidRPr="00AB6489">
        <w:rPr>
          <w:rFonts w:ascii="Times New Roman" w:hAnsi="Times New Roman" w:cs="Times New Roman"/>
          <w:spacing w:val="-6"/>
        </w:rPr>
        <w:t>process</w:t>
      </w:r>
      <w:r w:rsidRPr="00AB6489">
        <w:rPr>
          <w:rFonts w:ascii="Times New Roman" w:hAnsi="Times New Roman" w:cs="Times New Roman"/>
          <w:spacing w:val="-10"/>
        </w:rPr>
        <w:t xml:space="preserve"> </w:t>
      </w:r>
      <w:r w:rsidRPr="00AB6489">
        <w:rPr>
          <w:rFonts w:ascii="Times New Roman" w:hAnsi="Times New Roman" w:cs="Times New Roman"/>
          <w:spacing w:val="-6"/>
        </w:rPr>
        <w:t>as</w:t>
      </w:r>
      <w:r w:rsidRPr="00AB6489">
        <w:rPr>
          <w:rFonts w:ascii="Times New Roman" w:hAnsi="Times New Roman" w:cs="Times New Roman"/>
          <w:spacing w:val="-10"/>
        </w:rPr>
        <w:t xml:space="preserve"> </w:t>
      </w:r>
      <w:r w:rsidRPr="00AB6489">
        <w:rPr>
          <w:rFonts w:ascii="Times New Roman" w:hAnsi="Times New Roman" w:cs="Times New Roman"/>
          <w:spacing w:val="-6"/>
        </w:rPr>
        <w:t xml:space="preserve">both </w:t>
      </w:r>
      <w:r w:rsidRPr="00AB6489">
        <w:rPr>
          <w:rFonts w:ascii="Times New Roman" w:hAnsi="Times New Roman" w:cs="Times New Roman"/>
          <w:w w:val="90"/>
        </w:rPr>
        <w:t>candidates and readers. As a committee of the presbyteries, the PCC always seeks to be a caring partner with CPMs and sessions in this important work of preparation and discernment</w:t>
      </w:r>
      <w:r w:rsidRPr="00AB6489">
        <w:rPr>
          <w:rFonts w:ascii="Times New Roman" w:hAnsi="Times New Roman" w:cs="Times New Roman"/>
          <w:spacing w:val="40"/>
        </w:rPr>
        <w:t xml:space="preserve"> </w:t>
      </w:r>
      <w:r w:rsidRPr="00AB6489">
        <w:rPr>
          <w:rFonts w:ascii="Times New Roman" w:hAnsi="Times New Roman" w:cs="Times New Roman"/>
        </w:rPr>
        <w:t>with</w:t>
      </w:r>
      <w:r w:rsidRPr="00AB6489">
        <w:rPr>
          <w:rFonts w:ascii="Times New Roman" w:hAnsi="Times New Roman" w:cs="Times New Roman"/>
          <w:spacing w:val="-19"/>
        </w:rPr>
        <w:t xml:space="preserve"> </w:t>
      </w:r>
      <w:r w:rsidRPr="00AB6489">
        <w:rPr>
          <w:rFonts w:ascii="Times New Roman" w:hAnsi="Times New Roman" w:cs="Times New Roman"/>
        </w:rPr>
        <w:t>inquirers</w:t>
      </w:r>
      <w:r w:rsidRPr="00AB6489">
        <w:rPr>
          <w:rFonts w:ascii="Times New Roman" w:hAnsi="Times New Roman" w:cs="Times New Roman"/>
          <w:spacing w:val="-17"/>
        </w:rPr>
        <w:t xml:space="preserve"> </w:t>
      </w:r>
      <w:r w:rsidRPr="00AB6489">
        <w:rPr>
          <w:rFonts w:ascii="Times New Roman" w:hAnsi="Times New Roman" w:cs="Times New Roman"/>
        </w:rPr>
        <w:t>and</w:t>
      </w:r>
      <w:r w:rsidRPr="00AB6489">
        <w:rPr>
          <w:rFonts w:ascii="Times New Roman" w:hAnsi="Times New Roman" w:cs="Times New Roman"/>
          <w:spacing w:val="-16"/>
        </w:rPr>
        <w:t xml:space="preserve"> </w:t>
      </w:r>
      <w:r w:rsidRPr="00AB6489">
        <w:rPr>
          <w:rFonts w:ascii="Times New Roman" w:hAnsi="Times New Roman" w:cs="Times New Roman"/>
        </w:rPr>
        <w:t>candidates.</w:t>
      </w:r>
    </w:p>
    <w:p w14:paraId="7EF98513" w14:textId="77777777" w:rsidR="000D7D1A" w:rsidRPr="00AB6489" w:rsidRDefault="00000000" w:rsidP="00AB6489">
      <w:pPr>
        <w:pStyle w:val="BodyText"/>
        <w:spacing w:before="123" w:line="254" w:lineRule="auto"/>
        <w:ind w:right="131"/>
        <w:rPr>
          <w:rFonts w:ascii="Times New Roman" w:hAnsi="Times New Roman" w:cs="Times New Roman"/>
        </w:rPr>
      </w:pPr>
      <w:r w:rsidRPr="00AB6489">
        <w:rPr>
          <w:rFonts w:ascii="Times New Roman" w:hAnsi="Times New Roman" w:cs="Times New Roman"/>
          <w:w w:val="90"/>
        </w:rPr>
        <w:t xml:space="preserve">The Executive Committee met on Wednesday, February 1, 2023, to consider the concerns and requests that have been communicated about this Exegesis exam. Exam scenarios that address issues of sexual abuse and trauma can and have appeared in several of the subject areas of the </w:t>
      </w:r>
      <w:r w:rsidRPr="00AB6489">
        <w:rPr>
          <w:rFonts w:ascii="Times New Roman" w:hAnsi="Times New Roman" w:cs="Times New Roman"/>
          <w:spacing w:val="-6"/>
        </w:rPr>
        <w:t xml:space="preserve">standard ordination exams (for example, relating to mandatory reporting under the church’s </w:t>
      </w:r>
      <w:r w:rsidRPr="00AB6489">
        <w:rPr>
          <w:rFonts w:ascii="Times New Roman" w:hAnsi="Times New Roman" w:cs="Times New Roman"/>
          <w:w w:val="90"/>
        </w:rPr>
        <w:t>polity). Whenever this is the case, the PCC carefully considers the appropriateness of the topic</w:t>
      </w:r>
      <w:r w:rsidRPr="00AB6489">
        <w:rPr>
          <w:rFonts w:ascii="Times New Roman" w:hAnsi="Times New Roman" w:cs="Times New Roman"/>
          <w:spacing w:val="80"/>
          <w:w w:val="150"/>
        </w:rPr>
        <w:t xml:space="preserve"> </w:t>
      </w:r>
      <w:r w:rsidRPr="00AB6489">
        <w:rPr>
          <w:rFonts w:ascii="Times New Roman" w:hAnsi="Times New Roman" w:cs="Times New Roman"/>
          <w:w w:val="90"/>
        </w:rPr>
        <w:t xml:space="preserve">to the examination at every stage of the three-year process of developing the specific questions </w:t>
      </w:r>
      <w:r w:rsidRPr="00AB6489">
        <w:rPr>
          <w:rFonts w:ascii="Times New Roman" w:hAnsi="Times New Roman" w:cs="Times New Roman"/>
          <w:spacing w:val="-6"/>
        </w:rPr>
        <w:t>and</w:t>
      </w:r>
      <w:r w:rsidRPr="00AB6489">
        <w:rPr>
          <w:rFonts w:ascii="Times New Roman" w:hAnsi="Times New Roman" w:cs="Times New Roman"/>
          <w:spacing w:val="-15"/>
        </w:rPr>
        <w:t xml:space="preserve"> </w:t>
      </w:r>
      <w:r w:rsidRPr="00AB6489">
        <w:rPr>
          <w:rFonts w:ascii="Times New Roman" w:hAnsi="Times New Roman" w:cs="Times New Roman"/>
          <w:spacing w:val="-6"/>
        </w:rPr>
        <w:t>the</w:t>
      </w:r>
      <w:r w:rsidRPr="00AB6489">
        <w:rPr>
          <w:rFonts w:ascii="Times New Roman" w:hAnsi="Times New Roman" w:cs="Times New Roman"/>
          <w:spacing w:val="-13"/>
        </w:rPr>
        <w:t xml:space="preserve"> </w:t>
      </w:r>
      <w:r w:rsidRPr="00AB6489">
        <w:rPr>
          <w:rFonts w:ascii="Times New Roman" w:hAnsi="Times New Roman" w:cs="Times New Roman"/>
          <w:spacing w:val="-6"/>
        </w:rPr>
        <w:t>evaluation</w:t>
      </w:r>
      <w:r w:rsidRPr="00AB6489">
        <w:rPr>
          <w:rFonts w:ascii="Times New Roman" w:hAnsi="Times New Roman" w:cs="Times New Roman"/>
          <w:spacing w:val="-13"/>
        </w:rPr>
        <w:t xml:space="preserve"> </w:t>
      </w:r>
      <w:r w:rsidRPr="00AB6489">
        <w:rPr>
          <w:rFonts w:ascii="Times New Roman" w:hAnsi="Times New Roman" w:cs="Times New Roman"/>
          <w:spacing w:val="-6"/>
        </w:rPr>
        <w:t>resources</w:t>
      </w:r>
      <w:r w:rsidRPr="00AB6489">
        <w:rPr>
          <w:rFonts w:ascii="Times New Roman" w:hAnsi="Times New Roman" w:cs="Times New Roman"/>
          <w:spacing w:val="-13"/>
        </w:rPr>
        <w:t xml:space="preserve"> </w:t>
      </w:r>
      <w:r w:rsidRPr="00AB6489">
        <w:rPr>
          <w:rFonts w:ascii="Times New Roman" w:hAnsi="Times New Roman" w:cs="Times New Roman"/>
          <w:spacing w:val="-6"/>
        </w:rPr>
        <w:t>prepared</w:t>
      </w:r>
      <w:r w:rsidRPr="00AB6489">
        <w:rPr>
          <w:rFonts w:ascii="Times New Roman" w:hAnsi="Times New Roman" w:cs="Times New Roman"/>
          <w:spacing w:val="-13"/>
        </w:rPr>
        <w:t xml:space="preserve"> </w:t>
      </w:r>
      <w:r w:rsidRPr="00AB6489">
        <w:rPr>
          <w:rFonts w:ascii="Times New Roman" w:hAnsi="Times New Roman" w:cs="Times New Roman"/>
          <w:spacing w:val="-6"/>
        </w:rPr>
        <w:t>for</w:t>
      </w:r>
      <w:r w:rsidRPr="00AB6489">
        <w:rPr>
          <w:rFonts w:ascii="Times New Roman" w:hAnsi="Times New Roman" w:cs="Times New Roman"/>
          <w:spacing w:val="-13"/>
        </w:rPr>
        <w:t xml:space="preserve"> </w:t>
      </w:r>
      <w:r w:rsidRPr="00AB6489">
        <w:rPr>
          <w:rFonts w:ascii="Times New Roman" w:hAnsi="Times New Roman" w:cs="Times New Roman"/>
          <w:spacing w:val="-6"/>
        </w:rPr>
        <w:t>the</w:t>
      </w:r>
      <w:r w:rsidRPr="00AB6489">
        <w:rPr>
          <w:rFonts w:ascii="Times New Roman" w:hAnsi="Times New Roman" w:cs="Times New Roman"/>
          <w:spacing w:val="-13"/>
        </w:rPr>
        <w:t xml:space="preserve"> </w:t>
      </w:r>
      <w:r w:rsidRPr="00AB6489">
        <w:rPr>
          <w:rFonts w:ascii="Times New Roman" w:hAnsi="Times New Roman" w:cs="Times New Roman"/>
          <w:spacing w:val="-6"/>
        </w:rPr>
        <w:t>readers.</w:t>
      </w:r>
      <w:r w:rsidRPr="00AB6489">
        <w:rPr>
          <w:rFonts w:ascii="Times New Roman" w:hAnsi="Times New Roman" w:cs="Times New Roman"/>
          <w:spacing w:val="-13"/>
        </w:rPr>
        <w:t xml:space="preserve"> </w:t>
      </w:r>
      <w:r w:rsidRPr="00AB6489">
        <w:rPr>
          <w:rFonts w:ascii="Times New Roman" w:hAnsi="Times New Roman" w:cs="Times New Roman"/>
          <w:spacing w:val="-6"/>
        </w:rPr>
        <w:t>While</w:t>
      </w:r>
      <w:r w:rsidRPr="00AB6489">
        <w:rPr>
          <w:rFonts w:ascii="Times New Roman" w:hAnsi="Times New Roman" w:cs="Times New Roman"/>
          <w:spacing w:val="-13"/>
        </w:rPr>
        <w:t xml:space="preserve"> </w:t>
      </w:r>
      <w:r w:rsidRPr="00AB6489">
        <w:rPr>
          <w:rFonts w:ascii="Times New Roman" w:hAnsi="Times New Roman" w:cs="Times New Roman"/>
          <w:spacing w:val="-6"/>
        </w:rPr>
        <w:t>exam</w:t>
      </w:r>
      <w:r w:rsidRPr="00AB6489">
        <w:rPr>
          <w:rFonts w:ascii="Times New Roman" w:hAnsi="Times New Roman" w:cs="Times New Roman"/>
          <w:spacing w:val="-13"/>
        </w:rPr>
        <w:t xml:space="preserve"> </w:t>
      </w:r>
      <w:r w:rsidRPr="00AB6489">
        <w:rPr>
          <w:rFonts w:ascii="Times New Roman" w:hAnsi="Times New Roman" w:cs="Times New Roman"/>
          <w:spacing w:val="-6"/>
        </w:rPr>
        <w:t>security</w:t>
      </w:r>
      <w:r w:rsidRPr="00AB6489">
        <w:rPr>
          <w:rFonts w:ascii="Times New Roman" w:hAnsi="Times New Roman" w:cs="Times New Roman"/>
          <w:spacing w:val="-13"/>
        </w:rPr>
        <w:t xml:space="preserve"> </w:t>
      </w:r>
      <w:r w:rsidRPr="00AB6489">
        <w:rPr>
          <w:rFonts w:ascii="Times New Roman" w:hAnsi="Times New Roman" w:cs="Times New Roman"/>
          <w:spacing w:val="-6"/>
        </w:rPr>
        <w:t>issues</w:t>
      </w:r>
      <w:r w:rsidRPr="00AB6489">
        <w:rPr>
          <w:rFonts w:ascii="Times New Roman" w:hAnsi="Times New Roman" w:cs="Times New Roman"/>
          <w:spacing w:val="-13"/>
        </w:rPr>
        <w:t xml:space="preserve"> </w:t>
      </w:r>
      <w:r w:rsidRPr="00AB6489">
        <w:rPr>
          <w:rFonts w:ascii="Times New Roman" w:hAnsi="Times New Roman" w:cs="Times New Roman"/>
          <w:spacing w:val="-6"/>
        </w:rPr>
        <w:t>(relating</w:t>
      </w:r>
      <w:r w:rsidRPr="00AB6489">
        <w:rPr>
          <w:rFonts w:ascii="Times New Roman" w:hAnsi="Times New Roman" w:cs="Times New Roman"/>
          <w:spacing w:val="-13"/>
        </w:rPr>
        <w:t xml:space="preserve"> </w:t>
      </w:r>
      <w:r w:rsidRPr="00AB6489">
        <w:rPr>
          <w:rFonts w:ascii="Times New Roman" w:hAnsi="Times New Roman" w:cs="Times New Roman"/>
          <w:spacing w:val="-6"/>
        </w:rPr>
        <w:t>to the</w:t>
      </w:r>
      <w:r w:rsidRPr="00AB6489">
        <w:rPr>
          <w:rFonts w:ascii="Times New Roman" w:hAnsi="Times New Roman" w:cs="Times New Roman"/>
          <w:spacing w:val="-12"/>
        </w:rPr>
        <w:t xml:space="preserve"> </w:t>
      </w:r>
      <w:r w:rsidRPr="00AB6489">
        <w:rPr>
          <w:rFonts w:ascii="Times New Roman" w:hAnsi="Times New Roman" w:cs="Times New Roman"/>
          <w:spacing w:val="-6"/>
        </w:rPr>
        <w:t>general</w:t>
      </w:r>
      <w:r w:rsidRPr="00AB6489">
        <w:rPr>
          <w:rFonts w:ascii="Times New Roman" w:hAnsi="Times New Roman" w:cs="Times New Roman"/>
          <w:spacing w:val="-12"/>
        </w:rPr>
        <w:t xml:space="preserve"> </w:t>
      </w:r>
      <w:r w:rsidRPr="00AB6489">
        <w:rPr>
          <w:rFonts w:ascii="Times New Roman" w:hAnsi="Times New Roman" w:cs="Times New Roman"/>
          <w:spacing w:val="-6"/>
        </w:rPr>
        <w:t>area</w:t>
      </w:r>
      <w:r w:rsidRPr="00AB6489">
        <w:rPr>
          <w:rFonts w:ascii="Times New Roman" w:hAnsi="Times New Roman" w:cs="Times New Roman"/>
          <w:spacing w:val="-12"/>
        </w:rPr>
        <w:t xml:space="preserve"> </w:t>
      </w:r>
      <w:r w:rsidRPr="00AB6489">
        <w:rPr>
          <w:rFonts w:ascii="Times New Roman" w:hAnsi="Times New Roman" w:cs="Times New Roman"/>
          <w:spacing w:val="-6"/>
        </w:rPr>
        <w:t>and</w:t>
      </w:r>
      <w:r w:rsidRPr="00AB6489">
        <w:rPr>
          <w:rFonts w:ascii="Times New Roman" w:hAnsi="Times New Roman" w:cs="Times New Roman"/>
          <w:spacing w:val="-12"/>
        </w:rPr>
        <w:t xml:space="preserve"> </w:t>
      </w:r>
      <w:r w:rsidRPr="00AB6489">
        <w:rPr>
          <w:rFonts w:ascii="Times New Roman" w:hAnsi="Times New Roman" w:cs="Times New Roman"/>
          <w:spacing w:val="-6"/>
        </w:rPr>
        <w:t>specific</w:t>
      </w:r>
      <w:r w:rsidRPr="00AB6489">
        <w:rPr>
          <w:rFonts w:ascii="Times New Roman" w:hAnsi="Times New Roman" w:cs="Times New Roman"/>
          <w:spacing w:val="-12"/>
        </w:rPr>
        <w:t xml:space="preserve"> </w:t>
      </w:r>
      <w:r w:rsidRPr="00AB6489">
        <w:rPr>
          <w:rFonts w:ascii="Times New Roman" w:hAnsi="Times New Roman" w:cs="Times New Roman"/>
          <w:spacing w:val="-6"/>
        </w:rPr>
        <w:t>content</w:t>
      </w:r>
      <w:r w:rsidRPr="00AB6489">
        <w:rPr>
          <w:rFonts w:ascii="Times New Roman" w:hAnsi="Times New Roman" w:cs="Times New Roman"/>
          <w:spacing w:val="-12"/>
        </w:rPr>
        <w:t xml:space="preserve"> </w:t>
      </w:r>
      <w:r w:rsidRPr="00AB6489">
        <w:rPr>
          <w:rFonts w:ascii="Times New Roman" w:hAnsi="Times New Roman" w:cs="Times New Roman"/>
          <w:spacing w:val="-6"/>
        </w:rPr>
        <w:t>of</w:t>
      </w:r>
      <w:r w:rsidRPr="00AB6489">
        <w:rPr>
          <w:rFonts w:ascii="Times New Roman" w:hAnsi="Times New Roman" w:cs="Times New Roman"/>
          <w:spacing w:val="-12"/>
        </w:rPr>
        <w:t xml:space="preserve"> </w:t>
      </w:r>
      <w:r w:rsidRPr="00AB6489">
        <w:rPr>
          <w:rFonts w:ascii="Times New Roman" w:hAnsi="Times New Roman" w:cs="Times New Roman"/>
          <w:spacing w:val="-6"/>
        </w:rPr>
        <w:t>questions)</w:t>
      </w:r>
      <w:r w:rsidRPr="00AB6489">
        <w:rPr>
          <w:rFonts w:ascii="Times New Roman" w:hAnsi="Times New Roman" w:cs="Times New Roman"/>
          <w:spacing w:val="-12"/>
        </w:rPr>
        <w:t xml:space="preserve"> </w:t>
      </w:r>
      <w:r w:rsidRPr="00AB6489">
        <w:rPr>
          <w:rFonts w:ascii="Times New Roman" w:hAnsi="Times New Roman" w:cs="Times New Roman"/>
          <w:spacing w:val="-6"/>
        </w:rPr>
        <w:t>preclude</w:t>
      </w:r>
      <w:r w:rsidRPr="00AB6489">
        <w:rPr>
          <w:rFonts w:ascii="Times New Roman" w:hAnsi="Times New Roman" w:cs="Times New Roman"/>
          <w:spacing w:val="-12"/>
        </w:rPr>
        <w:t xml:space="preserve"> </w:t>
      </w:r>
      <w:r w:rsidRPr="00AB6489">
        <w:rPr>
          <w:rFonts w:ascii="Times New Roman" w:hAnsi="Times New Roman" w:cs="Times New Roman"/>
          <w:spacing w:val="-6"/>
        </w:rPr>
        <w:t>providing</w:t>
      </w:r>
      <w:r w:rsidRPr="00AB6489">
        <w:rPr>
          <w:rFonts w:ascii="Times New Roman" w:hAnsi="Times New Roman" w:cs="Times New Roman"/>
          <w:spacing w:val="-12"/>
        </w:rPr>
        <w:t xml:space="preserve"> </w:t>
      </w:r>
      <w:r w:rsidRPr="00AB6489">
        <w:rPr>
          <w:rFonts w:ascii="Times New Roman" w:hAnsi="Times New Roman" w:cs="Times New Roman"/>
          <w:spacing w:val="-6"/>
        </w:rPr>
        <w:t>advance</w:t>
      </w:r>
      <w:r w:rsidRPr="00AB6489">
        <w:rPr>
          <w:rFonts w:ascii="Times New Roman" w:hAnsi="Times New Roman" w:cs="Times New Roman"/>
          <w:spacing w:val="-12"/>
        </w:rPr>
        <w:t xml:space="preserve"> </w:t>
      </w:r>
      <w:r w:rsidRPr="00AB6489">
        <w:rPr>
          <w:rFonts w:ascii="Times New Roman" w:hAnsi="Times New Roman" w:cs="Times New Roman"/>
          <w:spacing w:val="-6"/>
        </w:rPr>
        <w:t>notice</w:t>
      </w:r>
      <w:r w:rsidRPr="00AB6489">
        <w:rPr>
          <w:rFonts w:ascii="Times New Roman" w:hAnsi="Times New Roman" w:cs="Times New Roman"/>
          <w:spacing w:val="-12"/>
        </w:rPr>
        <w:t xml:space="preserve"> </w:t>
      </w:r>
      <w:r w:rsidRPr="00AB6489">
        <w:rPr>
          <w:rFonts w:ascii="Times New Roman" w:hAnsi="Times New Roman" w:cs="Times New Roman"/>
          <w:spacing w:val="-6"/>
        </w:rPr>
        <w:t xml:space="preserve">to </w:t>
      </w:r>
      <w:r w:rsidRPr="00AB6489">
        <w:rPr>
          <w:rFonts w:ascii="Times New Roman" w:hAnsi="Times New Roman" w:cs="Times New Roman"/>
          <w:w w:val="90"/>
        </w:rPr>
        <w:t>presbytery committees when these or other sensitive areas will be addressed, the PCC does</w:t>
      </w:r>
      <w:r w:rsidRPr="00AB6489">
        <w:rPr>
          <w:rFonts w:ascii="Times New Roman" w:hAnsi="Times New Roman" w:cs="Times New Roman"/>
        </w:rPr>
        <w:t xml:space="preserve"> </w:t>
      </w:r>
      <w:r w:rsidRPr="00AB6489">
        <w:rPr>
          <w:rFonts w:ascii="Times New Roman" w:hAnsi="Times New Roman" w:cs="Times New Roman"/>
          <w:spacing w:val="-6"/>
        </w:rPr>
        <w:t>work</w:t>
      </w:r>
      <w:r w:rsidRPr="00AB6489">
        <w:rPr>
          <w:rFonts w:ascii="Times New Roman" w:hAnsi="Times New Roman" w:cs="Times New Roman"/>
          <w:spacing w:val="-10"/>
        </w:rPr>
        <w:t xml:space="preserve"> </w:t>
      </w:r>
      <w:r w:rsidRPr="00AB6489">
        <w:rPr>
          <w:rFonts w:ascii="Times New Roman" w:hAnsi="Times New Roman" w:cs="Times New Roman"/>
          <w:spacing w:val="-6"/>
        </w:rPr>
        <w:t>to</w:t>
      </w:r>
      <w:r w:rsidRPr="00AB6489">
        <w:rPr>
          <w:rFonts w:ascii="Times New Roman" w:hAnsi="Times New Roman" w:cs="Times New Roman"/>
          <w:spacing w:val="-10"/>
        </w:rPr>
        <w:t xml:space="preserve"> </w:t>
      </w:r>
      <w:r w:rsidRPr="00AB6489">
        <w:rPr>
          <w:rFonts w:ascii="Times New Roman" w:hAnsi="Times New Roman" w:cs="Times New Roman"/>
          <w:spacing w:val="-6"/>
        </w:rPr>
        <w:t>handle</w:t>
      </w:r>
      <w:r w:rsidRPr="00AB6489">
        <w:rPr>
          <w:rFonts w:ascii="Times New Roman" w:hAnsi="Times New Roman" w:cs="Times New Roman"/>
          <w:spacing w:val="-10"/>
        </w:rPr>
        <w:t xml:space="preserve"> </w:t>
      </w:r>
      <w:r w:rsidRPr="00AB6489">
        <w:rPr>
          <w:rFonts w:ascii="Times New Roman" w:hAnsi="Times New Roman" w:cs="Times New Roman"/>
          <w:spacing w:val="-6"/>
        </w:rPr>
        <w:t>such</w:t>
      </w:r>
      <w:r w:rsidRPr="00AB6489">
        <w:rPr>
          <w:rFonts w:ascii="Times New Roman" w:hAnsi="Times New Roman" w:cs="Times New Roman"/>
          <w:spacing w:val="-10"/>
        </w:rPr>
        <w:t xml:space="preserve"> </w:t>
      </w:r>
      <w:r w:rsidRPr="00AB6489">
        <w:rPr>
          <w:rFonts w:ascii="Times New Roman" w:hAnsi="Times New Roman" w:cs="Times New Roman"/>
          <w:spacing w:val="-6"/>
        </w:rPr>
        <w:t>topics</w:t>
      </w:r>
      <w:r w:rsidRPr="00AB6489">
        <w:rPr>
          <w:rFonts w:ascii="Times New Roman" w:hAnsi="Times New Roman" w:cs="Times New Roman"/>
          <w:spacing w:val="-10"/>
        </w:rPr>
        <w:t xml:space="preserve"> </w:t>
      </w:r>
      <w:r w:rsidRPr="00AB6489">
        <w:rPr>
          <w:rFonts w:ascii="Times New Roman" w:hAnsi="Times New Roman" w:cs="Times New Roman"/>
          <w:spacing w:val="-6"/>
        </w:rPr>
        <w:t>with</w:t>
      </w:r>
      <w:r w:rsidRPr="00AB6489">
        <w:rPr>
          <w:rFonts w:ascii="Times New Roman" w:hAnsi="Times New Roman" w:cs="Times New Roman"/>
          <w:spacing w:val="-10"/>
        </w:rPr>
        <w:t xml:space="preserve"> </w:t>
      </w:r>
      <w:r w:rsidRPr="00AB6489">
        <w:rPr>
          <w:rFonts w:ascii="Times New Roman" w:hAnsi="Times New Roman" w:cs="Times New Roman"/>
          <w:spacing w:val="-6"/>
        </w:rPr>
        <w:t>care.</w:t>
      </w:r>
      <w:r w:rsidRPr="00AB6489">
        <w:rPr>
          <w:rFonts w:ascii="Times New Roman" w:hAnsi="Times New Roman" w:cs="Times New Roman"/>
          <w:spacing w:val="-10"/>
        </w:rPr>
        <w:t xml:space="preserve"> </w:t>
      </w:r>
      <w:r w:rsidRPr="00AB6489">
        <w:rPr>
          <w:rFonts w:ascii="Times New Roman" w:hAnsi="Times New Roman" w:cs="Times New Roman"/>
          <w:spacing w:val="-6"/>
        </w:rPr>
        <w:t>As</w:t>
      </w:r>
      <w:r w:rsidRPr="00AB6489">
        <w:rPr>
          <w:rFonts w:ascii="Times New Roman" w:hAnsi="Times New Roman" w:cs="Times New Roman"/>
          <w:spacing w:val="-10"/>
        </w:rPr>
        <w:t xml:space="preserve"> </w:t>
      </w:r>
      <w:r w:rsidRPr="00AB6489">
        <w:rPr>
          <w:rFonts w:ascii="Times New Roman" w:hAnsi="Times New Roman" w:cs="Times New Roman"/>
          <w:spacing w:val="-6"/>
        </w:rPr>
        <w:t>an</w:t>
      </w:r>
      <w:r w:rsidRPr="00AB6489">
        <w:rPr>
          <w:rFonts w:ascii="Times New Roman" w:hAnsi="Times New Roman" w:cs="Times New Roman"/>
          <w:spacing w:val="-10"/>
        </w:rPr>
        <w:t xml:space="preserve"> </w:t>
      </w:r>
      <w:r w:rsidRPr="00AB6489">
        <w:rPr>
          <w:rFonts w:ascii="Times New Roman" w:hAnsi="Times New Roman" w:cs="Times New Roman"/>
          <w:spacing w:val="-6"/>
        </w:rPr>
        <w:t>example,</w:t>
      </w:r>
      <w:r w:rsidRPr="00AB6489">
        <w:rPr>
          <w:rFonts w:ascii="Times New Roman" w:hAnsi="Times New Roman" w:cs="Times New Roman"/>
          <w:spacing w:val="-10"/>
        </w:rPr>
        <w:t xml:space="preserve"> </w:t>
      </w:r>
      <w:r w:rsidRPr="00AB6489">
        <w:rPr>
          <w:rFonts w:ascii="Times New Roman" w:hAnsi="Times New Roman" w:cs="Times New Roman"/>
          <w:spacing w:val="-6"/>
        </w:rPr>
        <w:t>in</w:t>
      </w:r>
      <w:r w:rsidRPr="00AB6489">
        <w:rPr>
          <w:rFonts w:ascii="Times New Roman" w:hAnsi="Times New Roman" w:cs="Times New Roman"/>
          <w:spacing w:val="-10"/>
        </w:rPr>
        <w:t xml:space="preserve"> </w:t>
      </w:r>
      <w:r w:rsidRPr="00AB6489">
        <w:rPr>
          <w:rFonts w:ascii="Times New Roman" w:hAnsi="Times New Roman" w:cs="Times New Roman"/>
          <w:spacing w:val="-6"/>
        </w:rPr>
        <w:t>this</w:t>
      </w:r>
      <w:r w:rsidRPr="00AB6489">
        <w:rPr>
          <w:rFonts w:ascii="Times New Roman" w:hAnsi="Times New Roman" w:cs="Times New Roman"/>
          <w:spacing w:val="-10"/>
        </w:rPr>
        <w:t xml:space="preserve"> </w:t>
      </w:r>
      <w:r w:rsidRPr="00AB6489">
        <w:rPr>
          <w:rFonts w:ascii="Times New Roman" w:hAnsi="Times New Roman" w:cs="Times New Roman"/>
          <w:spacing w:val="-6"/>
        </w:rPr>
        <w:t>current</w:t>
      </w:r>
      <w:r w:rsidRPr="00AB6489">
        <w:rPr>
          <w:rFonts w:ascii="Times New Roman" w:hAnsi="Times New Roman" w:cs="Times New Roman"/>
          <w:spacing w:val="-10"/>
        </w:rPr>
        <w:t xml:space="preserve"> </w:t>
      </w:r>
      <w:r w:rsidRPr="00AB6489">
        <w:rPr>
          <w:rFonts w:ascii="Times New Roman" w:hAnsi="Times New Roman" w:cs="Times New Roman"/>
          <w:spacing w:val="-6"/>
        </w:rPr>
        <w:t>case</w:t>
      </w:r>
      <w:r w:rsidRPr="00AB6489">
        <w:rPr>
          <w:rFonts w:ascii="Times New Roman" w:hAnsi="Times New Roman" w:cs="Times New Roman"/>
          <w:spacing w:val="-10"/>
        </w:rPr>
        <w:t xml:space="preserve"> </w:t>
      </w:r>
      <w:r w:rsidRPr="00AB6489">
        <w:rPr>
          <w:rFonts w:ascii="Times New Roman" w:hAnsi="Times New Roman" w:cs="Times New Roman"/>
          <w:spacing w:val="-6"/>
        </w:rPr>
        <w:t>the</w:t>
      </w:r>
      <w:r w:rsidRPr="00AB6489">
        <w:rPr>
          <w:rFonts w:ascii="Times New Roman" w:hAnsi="Times New Roman" w:cs="Times New Roman"/>
          <w:spacing w:val="-10"/>
        </w:rPr>
        <w:t xml:space="preserve"> </w:t>
      </w:r>
      <w:r w:rsidRPr="00AB6489">
        <w:rPr>
          <w:rFonts w:ascii="Times New Roman" w:hAnsi="Times New Roman" w:cs="Times New Roman"/>
          <w:spacing w:val="-6"/>
        </w:rPr>
        <w:t>following paragraph</w:t>
      </w:r>
      <w:r w:rsidRPr="00AB6489">
        <w:rPr>
          <w:rFonts w:ascii="Times New Roman" w:hAnsi="Times New Roman" w:cs="Times New Roman"/>
          <w:spacing w:val="-7"/>
        </w:rPr>
        <w:t xml:space="preserve"> </w:t>
      </w:r>
      <w:r w:rsidRPr="00AB6489">
        <w:rPr>
          <w:rFonts w:ascii="Times New Roman" w:hAnsi="Times New Roman" w:cs="Times New Roman"/>
          <w:spacing w:val="-6"/>
        </w:rPr>
        <w:t>was</w:t>
      </w:r>
      <w:r w:rsidRPr="00AB6489">
        <w:rPr>
          <w:rFonts w:ascii="Times New Roman" w:hAnsi="Times New Roman" w:cs="Times New Roman"/>
          <w:spacing w:val="-7"/>
        </w:rPr>
        <w:t xml:space="preserve"> </w:t>
      </w:r>
      <w:r w:rsidRPr="00AB6489">
        <w:rPr>
          <w:rFonts w:ascii="Times New Roman" w:hAnsi="Times New Roman" w:cs="Times New Roman"/>
          <w:spacing w:val="-6"/>
        </w:rPr>
        <w:t>included</w:t>
      </w:r>
      <w:r w:rsidRPr="00AB6489">
        <w:rPr>
          <w:rFonts w:ascii="Times New Roman" w:hAnsi="Times New Roman" w:cs="Times New Roman"/>
          <w:spacing w:val="-7"/>
        </w:rPr>
        <w:t xml:space="preserve"> </w:t>
      </w:r>
      <w:r w:rsidRPr="00AB6489">
        <w:rPr>
          <w:rFonts w:ascii="Times New Roman" w:hAnsi="Times New Roman" w:cs="Times New Roman"/>
          <w:spacing w:val="-6"/>
        </w:rPr>
        <w:t>at</w:t>
      </w:r>
      <w:r w:rsidRPr="00AB6489">
        <w:rPr>
          <w:rFonts w:ascii="Times New Roman" w:hAnsi="Times New Roman" w:cs="Times New Roman"/>
          <w:spacing w:val="-7"/>
        </w:rPr>
        <w:t xml:space="preserve"> </w:t>
      </w:r>
      <w:r w:rsidRPr="00AB6489">
        <w:rPr>
          <w:rFonts w:ascii="Times New Roman" w:hAnsi="Times New Roman" w:cs="Times New Roman"/>
          <w:spacing w:val="-6"/>
        </w:rPr>
        <w:t>the</w:t>
      </w:r>
      <w:r w:rsidRPr="00AB6489">
        <w:rPr>
          <w:rFonts w:ascii="Times New Roman" w:hAnsi="Times New Roman" w:cs="Times New Roman"/>
          <w:spacing w:val="-7"/>
        </w:rPr>
        <w:t xml:space="preserve"> </w:t>
      </w:r>
      <w:r w:rsidRPr="00AB6489">
        <w:rPr>
          <w:rFonts w:ascii="Times New Roman" w:hAnsi="Times New Roman" w:cs="Times New Roman"/>
          <w:spacing w:val="-6"/>
        </w:rPr>
        <w:t>very</w:t>
      </w:r>
      <w:r w:rsidRPr="00AB6489">
        <w:rPr>
          <w:rFonts w:ascii="Times New Roman" w:hAnsi="Times New Roman" w:cs="Times New Roman"/>
          <w:spacing w:val="-7"/>
        </w:rPr>
        <w:t xml:space="preserve"> </w:t>
      </w:r>
      <w:r w:rsidRPr="00AB6489">
        <w:rPr>
          <w:rFonts w:ascii="Times New Roman" w:hAnsi="Times New Roman" w:cs="Times New Roman"/>
          <w:spacing w:val="-6"/>
        </w:rPr>
        <w:t>outset</w:t>
      </w:r>
      <w:r w:rsidRPr="00AB6489">
        <w:rPr>
          <w:rFonts w:ascii="Times New Roman" w:hAnsi="Times New Roman" w:cs="Times New Roman"/>
          <w:spacing w:val="-7"/>
        </w:rPr>
        <w:t xml:space="preserve"> </w:t>
      </w:r>
      <w:r w:rsidRPr="00AB6489">
        <w:rPr>
          <w:rFonts w:ascii="Times New Roman" w:hAnsi="Times New Roman" w:cs="Times New Roman"/>
          <w:spacing w:val="-6"/>
        </w:rPr>
        <w:t>of</w:t>
      </w:r>
      <w:r w:rsidRPr="00AB6489">
        <w:rPr>
          <w:rFonts w:ascii="Times New Roman" w:hAnsi="Times New Roman" w:cs="Times New Roman"/>
          <w:spacing w:val="-7"/>
        </w:rPr>
        <w:t xml:space="preserve"> </w:t>
      </w:r>
      <w:r w:rsidRPr="00AB6489">
        <w:rPr>
          <w:rFonts w:ascii="Times New Roman" w:hAnsi="Times New Roman" w:cs="Times New Roman"/>
          <w:spacing w:val="-6"/>
        </w:rPr>
        <w:t>the</w:t>
      </w:r>
      <w:r w:rsidRPr="00AB6489">
        <w:rPr>
          <w:rFonts w:ascii="Times New Roman" w:hAnsi="Times New Roman" w:cs="Times New Roman"/>
          <w:spacing w:val="-7"/>
        </w:rPr>
        <w:t xml:space="preserve"> </w:t>
      </w:r>
      <w:r w:rsidRPr="00AB6489">
        <w:rPr>
          <w:rFonts w:ascii="Times New Roman" w:hAnsi="Times New Roman" w:cs="Times New Roman"/>
          <w:spacing w:val="-6"/>
        </w:rPr>
        <w:t>reader</w:t>
      </w:r>
      <w:r w:rsidRPr="00AB6489">
        <w:rPr>
          <w:rFonts w:ascii="Times New Roman" w:hAnsi="Times New Roman" w:cs="Times New Roman"/>
          <w:spacing w:val="-7"/>
        </w:rPr>
        <w:t xml:space="preserve"> </w:t>
      </w:r>
      <w:r w:rsidRPr="00AB6489">
        <w:rPr>
          <w:rFonts w:ascii="Times New Roman" w:hAnsi="Times New Roman" w:cs="Times New Roman"/>
          <w:spacing w:val="-6"/>
        </w:rPr>
        <w:t>training</w:t>
      </w:r>
      <w:r w:rsidRPr="00AB6489">
        <w:rPr>
          <w:rFonts w:ascii="Times New Roman" w:hAnsi="Times New Roman" w:cs="Times New Roman"/>
          <w:spacing w:val="-7"/>
        </w:rPr>
        <w:t xml:space="preserve"> </w:t>
      </w:r>
      <w:r w:rsidRPr="00AB6489">
        <w:rPr>
          <w:rFonts w:ascii="Times New Roman" w:hAnsi="Times New Roman" w:cs="Times New Roman"/>
          <w:spacing w:val="-6"/>
        </w:rPr>
        <w:t>resources:</w:t>
      </w:r>
    </w:p>
    <w:p w14:paraId="45731DBE" w14:textId="77777777" w:rsidR="000D7D1A" w:rsidRPr="00AB6489" w:rsidRDefault="00000000" w:rsidP="00AB6489">
      <w:pPr>
        <w:pStyle w:val="BodyText"/>
        <w:spacing w:before="127" w:line="254" w:lineRule="auto"/>
        <w:ind w:left="829"/>
        <w:rPr>
          <w:rFonts w:ascii="Times New Roman" w:hAnsi="Times New Roman" w:cs="Times New Roman"/>
        </w:rPr>
      </w:pPr>
      <w:r w:rsidRPr="00AB6489">
        <w:rPr>
          <w:rFonts w:ascii="Times New Roman" w:hAnsi="Times New Roman" w:cs="Times New Roman"/>
          <w:b/>
          <w:w w:val="90"/>
        </w:rPr>
        <w:t xml:space="preserve">Note to Readers: </w:t>
      </w:r>
      <w:r w:rsidRPr="00AB6489">
        <w:rPr>
          <w:rFonts w:ascii="Times New Roman" w:hAnsi="Times New Roman" w:cs="Times New Roman"/>
          <w:w w:val="90"/>
        </w:rPr>
        <w:t xml:space="preserve">The members of the PCC are aware that the selected passage for this exam (Judges 19:1-30), like many other passages in Scripture, is difficult to read and may </w:t>
      </w:r>
      <w:r w:rsidRPr="00AB6489">
        <w:rPr>
          <w:rFonts w:ascii="Times New Roman" w:hAnsi="Times New Roman" w:cs="Times New Roman"/>
          <w:spacing w:val="-6"/>
        </w:rPr>
        <w:t>elicit</w:t>
      </w:r>
      <w:r w:rsidRPr="00AB6489">
        <w:rPr>
          <w:rFonts w:ascii="Times New Roman" w:hAnsi="Times New Roman" w:cs="Times New Roman"/>
          <w:spacing w:val="-10"/>
        </w:rPr>
        <w:t xml:space="preserve"> </w:t>
      </w:r>
      <w:r w:rsidRPr="00AB6489">
        <w:rPr>
          <w:rFonts w:ascii="Times New Roman" w:hAnsi="Times New Roman" w:cs="Times New Roman"/>
          <w:spacing w:val="-6"/>
        </w:rPr>
        <w:t>a</w:t>
      </w:r>
      <w:r w:rsidRPr="00AB6489">
        <w:rPr>
          <w:rFonts w:ascii="Times New Roman" w:hAnsi="Times New Roman" w:cs="Times New Roman"/>
          <w:spacing w:val="-10"/>
        </w:rPr>
        <w:t xml:space="preserve"> </w:t>
      </w:r>
      <w:r w:rsidRPr="00AB6489">
        <w:rPr>
          <w:rFonts w:ascii="Times New Roman" w:hAnsi="Times New Roman" w:cs="Times New Roman"/>
          <w:spacing w:val="-6"/>
        </w:rPr>
        <w:t>wide</w:t>
      </w:r>
      <w:r w:rsidRPr="00AB6489">
        <w:rPr>
          <w:rFonts w:ascii="Times New Roman" w:hAnsi="Times New Roman" w:cs="Times New Roman"/>
          <w:spacing w:val="-10"/>
        </w:rPr>
        <w:t xml:space="preserve"> </w:t>
      </w:r>
      <w:r w:rsidRPr="00AB6489">
        <w:rPr>
          <w:rFonts w:ascii="Times New Roman" w:hAnsi="Times New Roman" w:cs="Times New Roman"/>
          <w:spacing w:val="-6"/>
        </w:rPr>
        <w:t>range</w:t>
      </w:r>
      <w:r w:rsidRPr="00AB6489">
        <w:rPr>
          <w:rFonts w:ascii="Times New Roman" w:hAnsi="Times New Roman" w:cs="Times New Roman"/>
          <w:spacing w:val="-10"/>
        </w:rPr>
        <w:t xml:space="preserve"> </w:t>
      </w:r>
      <w:r w:rsidRPr="00AB6489">
        <w:rPr>
          <w:rFonts w:ascii="Times New Roman" w:hAnsi="Times New Roman" w:cs="Times New Roman"/>
          <w:spacing w:val="-6"/>
        </w:rPr>
        <w:t>of</w:t>
      </w:r>
      <w:r w:rsidRPr="00AB6489">
        <w:rPr>
          <w:rFonts w:ascii="Times New Roman" w:hAnsi="Times New Roman" w:cs="Times New Roman"/>
          <w:spacing w:val="-10"/>
        </w:rPr>
        <w:t xml:space="preserve"> </w:t>
      </w:r>
      <w:r w:rsidRPr="00AB6489">
        <w:rPr>
          <w:rFonts w:ascii="Times New Roman" w:hAnsi="Times New Roman" w:cs="Times New Roman"/>
          <w:spacing w:val="-6"/>
        </w:rPr>
        <w:t>personal</w:t>
      </w:r>
      <w:r w:rsidRPr="00AB6489">
        <w:rPr>
          <w:rFonts w:ascii="Times New Roman" w:hAnsi="Times New Roman" w:cs="Times New Roman"/>
          <w:spacing w:val="-10"/>
        </w:rPr>
        <w:t xml:space="preserve"> </w:t>
      </w:r>
      <w:r w:rsidRPr="00AB6489">
        <w:rPr>
          <w:rFonts w:ascii="Times New Roman" w:hAnsi="Times New Roman" w:cs="Times New Roman"/>
          <w:spacing w:val="-6"/>
        </w:rPr>
        <w:t>emotions</w:t>
      </w:r>
      <w:r w:rsidRPr="00AB6489">
        <w:rPr>
          <w:rFonts w:ascii="Times New Roman" w:hAnsi="Times New Roman" w:cs="Times New Roman"/>
          <w:spacing w:val="-10"/>
        </w:rPr>
        <w:t xml:space="preserve"> </w:t>
      </w:r>
      <w:r w:rsidRPr="00AB6489">
        <w:rPr>
          <w:rFonts w:ascii="Times New Roman" w:hAnsi="Times New Roman" w:cs="Times New Roman"/>
          <w:spacing w:val="-6"/>
        </w:rPr>
        <w:t>and</w:t>
      </w:r>
      <w:r w:rsidRPr="00AB6489">
        <w:rPr>
          <w:rFonts w:ascii="Times New Roman" w:hAnsi="Times New Roman" w:cs="Times New Roman"/>
          <w:spacing w:val="-10"/>
        </w:rPr>
        <w:t xml:space="preserve"> </w:t>
      </w:r>
      <w:r w:rsidRPr="00AB6489">
        <w:rPr>
          <w:rFonts w:ascii="Times New Roman" w:hAnsi="Times New Roman" w:cs="Times New Roman"/>
          <w:spacing w:val="-6"/>
        </w:rPr>
        <w:t>reactions</w:t>
      </w:r>
      <w:r w:rsidRPr="00AB6489">
        <w:rPr>
          <w:rFonts w:ascii="Times New Roman" w:hAnsi="Times New Roman" w:cs="Times New Roman"/>
          <w:spacing w:val="-10"/>
        </w:rPr>
        <w:t xml:space="preserve"> </w:t>
      </w:r>
      <w:r w:rsidRPr="00AB6489">
        <w:rPr>
          <w:rFonts w:ascii="Times New Roman" w:hAnsi="Times New Roman" w:cs="Times New Roman"/>
          <w:spacing w:val="-6"/>
        </w:rPr>
        <w:t>in</w:t>
      </w:r>
      <w:r w:rsidRPr="00AB6489">
        <w:rPr>
          <w:rFonts w:ascii="Times New Roman" w:hAnsi="Times New Roman" w:cs="Times New Roman"/>
          <w:spacing w:val="-10"/>
        </w:rPr>
        <w:t xml:space="preserve"> </w:t>
      </w:r>
      <w:r w:rsidRPr="00AB6489">
        <w:rPr>
          <w:rFonts w:ascii="Times New Roman" w:hAnsi="Times New Roman" w:cs="Times New Roman"/>
          <w:spacing w:val="-6"/>
        </w:rPr>
        <w:t>both</w:t>
      </w:r>
      <w:r w:rsidRPr="00AB6489">
        <w:rPr>
          <w:rFonts w:ascii="Times New Roman" w:hAnsi="Times New Roman" w:cs="Times New Roman"/>
          <w:spacing w:val="-10"/>
        </w:rPr>
        <w:t xml:space="preserve"> </w:t>
      </w:r>
      <w:r w:rsidRPr="00AB6489">
        <w:rPr>
          <w:rFonts w:ascii="Times New Roman" w:hAnsi="Times New Roman" w:cs="Times New Roman"/>
          <w:spacing w:val="-6"/>
        </w:rPr>
        <w:t>the</w:t>
      </w:r>
      <w:r w:rsidRPr="00AB6489">
        <w:rPr>
          <w:rFonts w:ascii="Times New Roman" w:hAnsi="Times New Roman" w:cs="Times New Roman"/>
          <w:spacing w:val="-10"/>
        </w:rPr>
        <w:t xml:space="preserve"> </w:t>
      </w:r>
      <w:r w:rsidRPr="00AB6489">
        <w:rPr>
          <w:rFonts w:ascii="Times New Roman" w:hAnsi="Times New Roman" w:cs="Times New Roman"/>
          <w:spacing w:val="-6"/>
        </w:rPr>
        <w:t>exam</w:t>
      </w:r>
      <w:r w:rsidRPr="00AB6489">
        <w:rPr>
          <w:rFonts w:ascii="Times New Roman" w:hAnsi="Times New Roman" w:cs="Times New Roman"/>
          <w:spacing w:val="-10"/>
        </w:rPr>
        <w:t xml:space="preserve"> </w:t>
      </w:r>
      <w:r w:rsidRPr="00AB6489">
        <w:rPr>
          <w:rFonts w:ascii="Times New Roman" w:hAnsi="Times New Roman" w:cs="Times New Roman"/>
          <w:spacing w:val="-6"/>
        </w:rPr>
        <w:t>takers</w:t>
      </w:r>
      <w:r w:rsidRPr="00AB6489">
        <w:rPr>
          <w:rFonts w:ascii="Times New Roman" w:hAnsi="Times New Roman" w:cs="Times New Roman"/>
          <w:spacing w:val="-10"/>
        </w:rPr>
        <w:t xml:space="preserve"> </w:t>
      </w:r>
      <w:r w:rsidRPr="00AB6489">
        <w:rPr>
          <w:rFonts w:ascii="Times New Roman" w:hAnsi="Times New Roman" w:cs="Times New Roman"/>
          <w:spacing w:val="-6"/>
        </w:rPr>
        <w:t>and</w:t>
      </w:r>
      <w:r w:rsidRPr="00AB6489">
        <w:rPr>
          <w:rFonts w:ascii="Times New Roman" w:hAnsi="Times New Roman" w:cs="Times New Roman"/>
          <w:spacing w:val="-10"/>
        </w:rPr>
        <w:t xml:space="preserve"> </w:t>
      </w:r>
      <w:r w:rsidRPr="00AB6489">
        <w:rPr>
          <w:rFonts w:ascii="Times New Roman" w:hAnsi="Times New Roman" w:cs="Times New Roman"/>
          <w:spacing w:val="-6"/>
        </w:rPr>
        <w:t xml:space="preserve">the </w:t>
      </w:r>
      <w:r w:rsidRPr="00AB6489">
        <w:rPr>
          <w:rFonts w:ascii="Times New Roman" w:hAnsi="Times New Roman" w:cs="Times New Roman"/>
          <w:spacing w:val="-8"/>
        </w:rPr>
        <w:t xml:space="preserve">exam readers. We also recognize that a necessary skill in ministry is to develop an </w:t>
      </w:r>
      <w:r w:rsidRPr="00AB6489">
        <w:rPr>
          <w:rFonts w:ascii="Times New Roman" w:hAnsi="Times New Roman" w:cs="Times New Roman"/>
          <w:w w:val="90"/>
        </w:rPr>
        <w:t>awareness of the emotions that some passages bring to the surface in our lives and hold those in tension with the academic exercise of interpreting and presenting these ancient</w:t>
      </w:r>
      <w:r w:rsidRPr="00AB6489">
        <w:rPr>
          <w:rFonts w:ascii="Times New Roman" w:hAnsi="Times New Roman" w:cs="Times New Roman"/>
          <w:spacing w:val="40"/>
        </w:rPr>
        <w:t xml:space="preserve"> </w:t>
      </w:r>
      <w:r w:rsidRPr="00AB6489">
        <w:rPr>
          <w:rFonts w:ascii="Times New Roman" w:hAnsi="Times New Roman" w:cs="Times New Roman"/>
          <w:spacing w:val="-6"/>
        </w:rPr>
        <w:t>texts</w:t>
      </w:r>
      <w:r w:rsidRPr="00AB6489">
        <w:rPr>
          <w:rFonts w:ascii="Times New Roman" w:hAnsi="Times New Roman" w:cs="Times New Roman"/>
          <w:spacing w:val="-12"/>
        </w:rPr>
        <w:t xml:space="preserve"> </w:t>
      </w:r>
      <w:r w:rsidRPr="00AB6489">
        <w:rPr>
          <w:rFonts w:ascii="Times New Roman" w:hAnsi="Times New Roman" w:cs="Times New Roman"/>
          <w:spacing w:val="-6"/>
        </w:rPr>
        <w:t>to</w:t>
      </w:r>
      <w:r w:rsidRPr="00AB6489">
        <w:rPr>
          <w:rFonts w:ascii="Times New Roman" w:hAnsi="Times New Roman" w:cs="Times New Roman"/>
          <w:spacing w:val="-12"/>
        </w:rPr>
        <w:t xml:space="preserve"> </w:t>
      </w:r>
      <w:r w:rsidRPr="00AB6489">
        <w:rPr>
          <w:rFonts w:ascii="Times New Roman" w:hAnsi="Times New Roman" w:cs="Times New Roman"/>
          <w:spacing w:val="-6"/>
        </w:rPr>
        <w:t>a</w:t>
      </w:r>
      <w:r w:rsidRPr="00AB6489">
        <w:rPr>
          <w:rFonts w:ascii="Times New Roman" w:hAnsi="Times New Roman" w:cs="Times New Roman"/>
          <w:spacing w:val="-12"/>
        </w:rPr>
        <w:t xml:space="preserve"> </w:t>
      </w:r>
      <w:r w:rsidRPr="00AB6489">
        <w:rPr>
          <w:rFonts w:ascii="Times New Roman" w:hAnsi="Times New Roman" w:cs="Times New Roman"/>
          <w:spacing w:val="-6"/>
        </w:rPr>
        <w:t>modern</w:t>
      </w:r>
      <w:r w:rsidRPr="00AB6489">
        <w:rPr>
          <w:rFonts w:ascii="Times New Roman" w:hAnsi="Times New Roman" w:cs="Times New Roman"/>
          <w:spacing w:val="-12"/>
        </w:rPr>
        <w:t xml:space="preserve"> </w:t>
      </w:r>
      <w:r w:rsidRPr="00AB6489">
        <w:rPr>
          <w:rFonts w:ascii="Times New Roman" w:hAnsi="Times New Roman" w:cs="Times New Roman"/>
          <w:spacing w:val="-6"/>
        </w:rPr>
        <w:t>world.</w:t>
      </w:r>
      <w:r w:rsidRPr="00AB6489">
        <w:rPr>
          <w:rFonts w:ascii="Times New Roman" w:hAnsi="Times New Roman" w:cs="Times New Roman"/>
          <w:spacing w:val="-12"/>
        </w:rPr>
        <w:t xml:space="preserve"> </w:t>
      </w:r>
      <w:r w:rsidRPr="00AB6489">
        <w:rPr>
          <w:rFonts w:ascii="Times New Roman" w:hAnsi="Times New Roman" w:cs="Times New Roman"/>
          <w:spacing w:val="-6"/>
        </w:rPr>
        <w:t>Readers</w:t>
      </w:r>
      <w:r w:rsidRPr="00AB6489">
        <w:rPr>
          <w:rFonts w:ascii="Times New Roman" w:hAnsi="Times New Roman" w:cs="Times New Roman"/>
          <w:spacing w:val="-12"/>
        </w:rPr>
        <w:t xml:space="preserve"> </w:t>
      </w:r>
      <w:r w:rsidRPr="00AB6489">
        <w:rPr>
          <w:rFonts w:ascii="Times New Roman" w:hAnsi="Times New Roman" w:cs="Times New Roman"/>
          <w:spacing w:val="-6"/>
        </w:rPr>
        <w:t>need</w:t>
      </w:r>
      <w:r w:rsidRPr="00AB6489">
        <w:rPr>
          <w:rFonts w:ascii="Times New Roman" w:hAnsi="Times New Roman" w:cs="Times New Roman"/>
          <w:spacing w:val="-12"/>
        </w:rPr>
        <w:t xml:space="preserve"> </w:t>
      </w:r>
      <w:r w:rsidRPr="00AB6489">
        <w:rPr>
          <w:rFonts w:ascii="Times New Roman" w:hAnsi="Times New Roman" w:cs="Times New Roman"/>
          <w:spacing w:val="-6"/>
        </w:rPr>
        <w:t>to</w:t>
      </w:r>
      <w:r w:rsidRPr="00AB6489">
        <w:rPr>
          <w:rFonts w:ascii="Times New Roman" w:hAnsi="Times New Roman" w:cs="Times New Roman"/>
          <w:spacing w:val="-12"/>
        </w:rPr>
        <w:t xml:space="preserve"> </w:t>
      </w:r>
      <w:r w:rsidRPr="00AB6489">
        <w:rPr>
          <w:rFonts w:ascii="Times New Roman" w:hAnsi="Times New Roman" w:cs="Times New Roman"/>
          <w:spacing w:val="-6"/>
        </w:rPr>
        <w:t>be</w:t>
      </w:r>
      <w:r w:rsidRPr="00AB6489">
        <w:rPr>
          <w:rFonts w:ascii="Times New Roman" w:hAnsi="Times New Roman" w:cs="Times New Roman"/>
          <w:spacing w:val="-12"/>
        </w:rPr>
        <w:t xml:space="preserve"> </w:t>
      </w:r>
      <w:r w:rsidRPr="00AB6489">
        <w:rPr>
          <w:rFonts w:ascii="Times New Roman" w:hAnsi="Times New Roman" w:cs="Times New Roman"/>
          <w:spacing w:val="-6"/>
        </w:rPr>
        <w:t>alert</w:t>
      </w:r>
      <w:r w:rsidRPr="00AB6489">
        <w:rPr>
          <w:rFonts w:ascii="Times New Roman" w:hAnsi="Times New Roman" w:cs="Times New Roman"/>
          <w:spacing w:val="-12"/>
        </w:rPr>
        <w:t xml:space="preserve"> </w:t>
      </w:r>
      <w:r w:rsidRPr="00AB6489">
        <w:rPr>
          <w:rFonts w:ascii="Times New Roman" w:hAnsi="Times New Roman" w:cs="Times New Roman"/>
          <w:spacing w:val="-6"/>
        </w:rPr>
        <w:t>to</w:t>
      </w:r>
      <w:r w:rsidRPr="00AB6489">
        <w:rPr>
          <w:rFonts w:ascii="Times New Roman" w:hAnsi="Times New Roman" w:cs="Times New Roman"/>
          <w:spacing w:val="-12"/>
        </w:rPr>
        <w:t xml:space="preserve"> </w:t>
      </w:r>
      <w:r w:rsidRPr="00AB6489">
        <w:rPr>
          <w:rFonts w:ascii="Times New Roman" w:hAnsi="Times New Roman" w:cs="Times New Roman"/>
          <w:spacing w:val="-6"/>
        </w:rPr>
        <w:t>how</w:t>
      </w:r>
      <w:r w:rsidRPr="00AB6489">
        <w:rPr>
          <w:rFonts w:ascii="Times New Roman" w:hAnsi="Times New Roman" w:cs="Times New Roman"/>
          <w:spacing w:val="-12"/>
        </w:rPr>
        <w:t xml:space="preserve"> </w:t>
      </w:r>
      <w:r w:rsidRPr="00AB6489">
        <w:rPr>
          <w:rFonts w:ascii="Times New Roman" w:hAnsi="Times New Roman" w:cs="Times New Roman"/>
          <w:spacing w:val="-6"/>
        </w:rPr>
        <w:t>this</w:t>
      </w:r>
      <w:r w:rsidRPr="00AB6489">
        <w:rPr>
          <w:rFonts w:ascii="Times New Roman" w:hAnsi="Times New Roman" w:cs="Times New Roman"/>
          <w:spacing w:val="-12"/>
        </w:rPr>
        <w:t xml:space="preserve"> </w:t>
      </w:r>
      <w:r w:rsidRPr="00AB6489">
        <w:rPr>
          <w:rFonts w:ascii="Times New Roman" w:hAnsi="Times New Roman" w:cs="Times New Roman"/>
          <w:spacing w:val="-6"/>
        </w:rPr>
        <w:t>passage</w:t>
      </w:r>
      <w:r w:rsidRPr="00AB6489">
        <w:rPr>
          <w:rFonts w:ascii="Times New Roman" w:hAnsi="Times New Roman" w:cs="Times New Roman"/>
          <w:spacing w:val="-12"/>
        </w:rPr>
        <w:t xml:space="preserve"> </w:t>
      </w:r>
      <w:r w:rsidRPr="00AB6489">
        <w:rPr>
          <w:rFonts w:ascii="Times New Roman" w:hAnsi="Times New Roman" w:cs="Times New Roman"/>
          <w:spacing w:val="-6"/>
        </w:rPr>
        <w:t>may</w:t>
      </w:r>
      <w:r w:rsidRPr="00AB6489">
        <w:rPr>
          <w:rFonts w:ascii="Times New Roman" w:hAnsi="Times New Roman" w:cs="Times New Roman"/>
          <w:spacing w:val="-12"/>
        </w:rPr>
        <w:t xml:space="preserve"> </w:t>
      </w:r>
      <w:r w:rsidRPr="00AB6489">
        <w:rPr>
          <w:rFonts w:ascii="Times New Roman" w:hAnsi="Times New Roman" w:cs="Times New Roman"/>
          <w:spacing w:val="-6"/>
        </w:rPr>
        <w:t>affect</w:t>
      </w:r>
      <w:r w:rsidRPr="00AB6489">
        <w:rPr>
          <w:rFonts w:ascii="Times New Roman" w:hAnsi="Times New Roman" w:cs="Times New Roman"/>
          <w:spacing w:val="-12"/>
        </w:rPr>
        <w:t xml:space="preserve"> </w:t>
      </w:r>
      <w:r w:rsidRPr="00AB6489">
        <w:rPr>
          <w:rFonts w:ascii="Times New Roman" w:hAnsi="Times New Roman" w:cs="Times New Roman"/>
          <w:spacing w:val="-6"/>
        </w:rPr>
        <w:t xml:space="preserve">you </w:t>
      </w:r>
      <w:r w:rsidRPr="00AB6489">
        <w:rPr>
          <w:rFonts w:ascii="Times New Roman" w:hAnsi="Times New Roman" w:cs="Times New Roman"/>
          <w:spacing w:val="-8"/>
        </w:rPr>
        <w:t xml:space="preserve">personally, as well as, how the exam's responses address the emotions that this story may have raised in the candidate's life and in the hypothetical lives of the participants in the Bible study. More than some other exegesis exams, this is an exam where pastoral </w:t>
      </w:r>
      <w:r w:rsidRPr="00AB6489">
        <w:rPr>
          <w:rFonts w:ascii="Times New Roman" w:hAnsi="Times New Roman" w:cs="Times New Roman"/>
          <w:spacing w:val="-6"/>
        </w:rPr>
        <w:t>care</w:t>
      </w:r>
      <w:r w:rsidRPr="00AB6489">
        <w:rPr>
          <w:rFonts w:ascii="Times New Roman" w:hAnsi="Times New Roman" w:cs="Times New Roman"/>
          <w:spacing w:val="-15"/>
        </w:rPr>
        <w:t xml:space="preserve"> </w:t>
      </w:r>
      <w:r w:rsidRPr="00AB6489">
        <w:rPr>
          <w:rFonts w:ascii="Times New Roman" w:hAnsi="Times New Roman" w:cs="Times New Roman"/>
          <w:spacing w:val="-6"/>
        </w:rPr>
        <w:t>and</w:t>
      </w:r>
      <w:r w:rsidRPr="00AB6489">
        <w:rPr>
          <w:rFonts w:ascii="Times New Roman" w:hAnsi="Times New Roman" w:cs="Times New Roman"/>
          <w:spacing w:val="-13"/>
        </w:rPr>
        <w:t xml:space="preserve"> </w:t>
      </w:r>
      <w:r w:rsidRPr="00AB6489">
        <w:rPr>
          <w:rFonts w:ascii="Times New Roman" w:hAnsi="Times New Roman" w:cs="Times New Roman"/>
          <w:spacing w:val="-6"/>
        </w:rPr>
        <w:t>sensitivity</w:t>
      </w:r>
      <w:r w:rsidRPr="00AB6489">
        <w:rPr>
          <w:rFonts w:ascii="Times New Roman" w:hAnsi="Times New Roman" w:cs="Times New Roman"/>
          <w:spacing w:val="-13"/>
        </w:rPr>
        <w:t xml:space="preserve"> </w:t>
      </w:r>
      <w:r w:rsidRPr="00AB6489">
        <w:rPr>
          <w:rFonts w:ascii="Times New Roman" w:hAnsi="Times New Roman" w:cs="Times New Roman"/>
          <w:spacing w:val="-6"/>
        </w:rPr>
        <w:t>needs</w:t>
      </w:r>
      <w:r w:rsidRPr="00AB6489">
        <w:rPr>
          <w:rFonts w:ascii="Times New Roman" w:hAnsi="Times New Roman" w:cs="Times New Roman"/>
          <w:spacing w:val="-13"/>
        </w:rPr>
        <w:t xml:space="preserve"> </w:t>
      </w:r>
      <w:r w:rsidRPr="00AB6489">
        <w:rPr>
          <w:rFonts w:ascii="Times New Roman" w:hAnsi="Times New Roman" w:cs="Times New Roman"/>
          <w:spacing w:val="-6"/>
        </w:rPr>
        <w:t>to</w:t>
      </w:r>
      <w:r w:rsidRPr="00AB6489">
        <w:rPr>
          <w:rFonts w:ascii="Times New Roman" w:hAnsi="Times New Roman" w:cs="Times New Roman"/>
          <w:spacing w:val="-13"/>
        </w:rPr>
        <w:t xml:space="preserve"> </w:t>
      </w:r>
      <w:r w:rsidRPr="00AB6489">
        <w:rPr>
          <w:rFonts w:ascii="Times New Roman" w:hAnsi="Times New Roman" w:cs="Times New Roman"/>
          <w:spacing w:val="-6"/>
        </w:rPr>
        <w:t>be</w:t>
      </w:r>
      <w:r w:rsidRPr="00AB6489">
        <w:rPr>
          <w:rFonts w:ascii="Times New Roman" w:hAnsi="Times New Roman" w:cs="Times New Roman"/>
          <w:spacing w:val="-13"/>
        </w:rPr>
        <w:t xml:space="preserve"> </w:t>
      </w:r>
      <w:r w:rsidRPr="00AB6489">
        <w:rPr>
          <w:rFonts w:ascii="Times New Roman" w:hAnsi="Times New Roman" w:cs="Times New Roman"/>
          <w:spacing w:val="-6"/>
        </w:rPr>
        <w:t>demonstrated</w:t>
      </w:r>
      <w:r w:rsidRPr="00AB6489">
        <w:rPr>
          <w:rFonts w:ascii="Times New Roman" w:hAnsi="Times New Roman" w:cs="Times New Roman"/>
          <w:spacing w:val="-13"/>
        </w:rPr>
        <w:t xml:space="preserve"> </w:t>
      </w:r>
      <w:r w:rsidRPr="00AB6489">
        <w:rPr>
          <w:rFonts w:ascii="Times New Roman" w:hAnsi="Times New Roman" w:cs="Times New Roman"/>
          <w:spacing w:val="-6"/>
        </w:rPr>
        <w:t>throughout</w:t>
      </w:r>
      <w:r w:rsidRPr="00AB6489">
        <w:rPr>
          <w:rFonts w:ascii="Times New Roman" w:hAnsi="Times New Roman" w:cs="Times New Roman"/>
          <w:spacing w:val="-13"/>
        </w:rPr>
        <w:t xml:space="preserve"> </w:t>
      </w:r>
      <w:r w:rsidRPr="00AB6489">
        <w:rPr>
          <w:rFonts w:ascii="Times New Roman" w:hAnsi="Times New Roman" w:cs="Times New Roman"/>
          <w:spacing w:val="-6"/>
        </w:rPr>
        <w:t>the</w:t>
      </w:r>
      <w:r w:rsidRPr="00AB6489">
        <w:rPr>
          <w:rFonts w:ascii="Times New Roman" w:hAnsi="Times New Roman" w:cs="Times New Roman"/>
          <w:spacing w:val="-13"/>
        </w:rPr>
        <w:t xml:space="preserve"> </w:t>
      </w:r>
      <w:r w:rsidRPr="00AB6489">
        <w:rPr>
          <w:rFonts w:ascii="Times New Roman" w:hAnsi="Times New Roman" w:cs="Times New Roman"/>
          <w:spacing w:val="-6"/>
        </w:rPr>
        <w:t>responses</w:t>
      </w:r>
      <w:r w:rsidRPr="00AB6489">
        <w:rPr>
          <w:rFonts w:ascii="Times New Roman" w:hAnsi="Times New Roman" w:cs="Times New Roman"/>
          <w:spacing w:val="-13"/>
        </w:rPr>
        <w:t xml:space="preserve"> </w:t>
      </w:r>
      <w:r w:rsidRPr="00AB6489">
        <w:rPr>
          <w:rFonts w:ascii="Times New Roman" w:hAnsi="Times New Roman" w:cs="Times New Roman"/>
          <w:spacing w:val="-6"/>
        </w:rPr>
        <w:t>but</w:t>
      </w:r>
      <w:r w:rsidRPr="00AB6489">
        <w:rPr>
          <w:rFonts w:ascii="Times New Roman" w:hAnsi="Times New Roman" w:cs="Times New Roman"/>
          <w:spacing w:val="-13"/>
        </w:rPr>
        <w:t xml:space="preserve"> </w:t>
      </w:r>
      <w:r w:rsidRPr="00AB6489">
        <w:rPr>
          <w:rFonts w:ascii="Times New Roman" w:hAnsi="Times New Roman" w:cs="Times New Roman"/>
          <w:spacing w:val="-6"/>
        </w:rPr>
        <w:t>especially in</w:t>
      </w:r>
      <w:r w:rsidRPr="00AB6489">
        <w:rPr>
          <w:rFonts w:ascii="Times New Roman" w:hAnsi="Times New Roman" w:cs="Times New Roman"/>
          <w:spacing w:val="-11"/>
        </w:rPr>
        <w:t xml:space="preserve"> </w:t>
      </w:r>
      <w:r w:rsidRPr="00AB6489">
        <w:rPr>
          <w:rFonts w:ascii="Times New Roman" w:hAnsi="Times New Roman" w:cs="Times New Roman"/>
          <w:spacing w:val="-6"/>
        </w:rPr>
        <w:t>the</w:t>
      </w:r>
      <w:r w:rsidRPr="00AB6489">
        <w:rPr>
          <w:rFonts w:ascii="Times New Roman" w:hAnsi="Times New Roman" w:cs="Times New Roman"/>
          <w:spacing w:val="-11"/>
        </w:rPr>
        <w:t xml:space="preserve"> </w:t>
      </w:r>
      <w:r w:rsidRPr="00AB6489">
        <w:rPr>
          <w:rFonts w:ascii="Times New Roman" w:hAnsi="Times New Roman" w:cs="Times New Roman"/>
          <w:spacing w:val="-6"/>
        </w:rPr>
        <w:t>Section</w:t>
      </w:r>
      <w:r w:rsidRPr="00AB6489">
        <w:rPr>
          <w:rFonts w:ascii="Times New Roman" w:hAnsi="Times New Roman" w:cs="Times New Roman"/>
          <w:spacing w:val="-11"/>
        </w:rPr>
        <w:t xml:space="preserve"> </w:t>
      </w:r>
      <w:r w:rsidRPr="00AB6489">
        <w:rPr>
          <w:rFonts w:ascii="Times New Roman" w:hAnsi="Times New Roman" w:cs="Times New Roman"/>
          <w:spacing w:val="-6"/>
        </w:rPr>
        <w:t>III</w:t>
      </w:r>
      <w:r w:rsidRPr="00AB6489">
        <w:rPr>
          <w:rFonts w:ascii="Times New Roman" w:hAnsi="Times New Roman" w:cs="Times New Roman"/>
          <w:spacing w:val="-11"/>
        </w:rPr>
        <w:t xml:space="preserve"> </w:t>
      </w:r>
      <w:r w:rsidRPr="00AB6489">
        <w:rPr>
          <w:rFonts w:ascii="Times New Roman" w:hAnsi="Times New Roman" w:cs="Times New Roman"/>
          <w:spacing w:val="-6"/>
        </w:rPr>
        <w:t>application.</w:t>
      </w:r>
      <w:r w:rsidRPr="00AB6489">
        <w:rPr>
          <w:rFonts w:ascii="Times New Roman" w:hAnsi="Times New Roman" w:cs="Times New Roman"/>
          <w:spacing w:val="-11"/>
        </w:rPr>
        <w:t xml:space="preserve"> </w:t>
      </w:r>
      <w:r w:rsidRPr="00AB6489">
        <w:rPr>
          <w:rFonts w:ascii="Times New Roman" w:hAnsi="Times New Roman" w:cs="Times New Roman"/>
          <w:spacing w:val="-6"/>
        </w:rPr>
        <w:t>We</w:t>
      </w:r>
      <w:r w:rsidRPr="00AB6489">
        <w:rPr>
          <w:rFonts w:ascii="Times New Roman" w:hAnsi="Times New Roman" w:cs="Times New Roman"/>
          <w:spacing w:val="-11"/>
        </w:rPr>
        <w:t xml:space="preserve"> </w:t>
      </w:r>
      <w:r w:rsidRPr="00AB6489">
        <w:rPr>
          <w:rFonts w:ascii="Times New Roman" w:hAnsi="Times New Roman" w:cs="Times New Roman"/>
          <w:spacing w:val="-6"/>
        </w:rPr>
        <w:t>also</w:t>
      </w:r>
      <w:r w:rsidRPr="00AB6489">
        <w:rPr>
          <w:rFonts w:ascii="Times New Roman" w:hAnsi="Times New Roman" w:cs="Times New Roman"/>
          <w:spacing w:val="-11"/>
        </w:rPr>
        <w:t xml:space="preserve"> </w:t>
      </w:r>
      <w:r w:rsidRPr="00AB6489">
        <w:rPr>
          <w:rFonts w:ascii="Times New Roman" w:hAnsi="Times New Roman" w:cs="Times New Roman"/>
          <w:spacing w:val="-6"/>
        </w:rPr>
        <w:t>expect</w:t>
      </w:r>
      <w:r w:rsidRPr="00AB6489">
        <w:rPr>
          <w:rFonts w:ascii="Times New Roman" w:hAnsi="Times New Roman" w:cs="Times New Roman"/>
          <w:spacing w:val="-11"/>
        </w:rPr>
        <w:t xml:space="preserve"> </w:t>
      </w:r>
      <w:r w:rsidRPr="00AB6489">
        <w:rPr>
          <w:rFonts w:ascii="Times New Roman" w:hAnsi="Times New Roman" w:cs="Times New Roman"/>
          <w:spacing w:val="-6"/>
        </w:rPr>
        <w:t>pastoral</w:t>
      </w:r>
      <w:r w:rsidRPr="00AB6489">
        <w:rPr>
          <w:rFonts w:ascii="Times New Roman" w:hAnsi="Times New Roman" w:cs="Times New Roman"/>
          <w:spacing w:val="-11"/>
        </w:rPr>
        <w:t xml:space="preserve"> </w:t>
      </w:r>
      <w:r w:rsidRPr="00AB6489">
        <w:rPr>
          <w:rFonts w:ascii="Times New Roman" w:hAnsi="Times New Roman" w:cs="Times New Roman"/>
          <w:spacing w:val="-6"/>
        </w:rPr>
        <w:t>care</w:t>
      </w:r>
      <w:r w:rsidRPr="00AB6489">
        <w:rPr>
          <w:rFonts w:ascii="Times New Roman" w:hAnsi="Times New Roman" w:cs="Times New Roman"/>
          <w:spacing w:val="-11"/>
        </w:rPr>
        <w:t xml:space="preserve"> </w:t>
      </w:r>
      <w:r w:rsidRPr="00AB6489">
        <w:rPr>
          <w:rFonts w:ascii="Times New Roman" w:hAnsi="Times New Roman" w:cs="Times New Roman"/>
          <w:spacing w:val="-6"/>
        </w:rPr>
        <w:t>and</w:t>
      </w:r>
      <w:r w:rsidRPr="00AB6489">
        <w:rPr>
          <w:rFonts w:ascii="Times New Roman" w:hAnsi="Times New Roman" w:cs="Times New Roman"/>
          <w:spacing w:val="-11"/>
        </w:rPr>
        <w:t xml:space="preserve"> </w:t>
      </w:r>
      <w:r w:rsidRPr="00AB6489">
        <w:rPr>
          <w:rFonts w:ascii="Times New Roman" w:hAnsi="Times New Roman" w:cs="Times New Roman"/>
          <w:spacing w:val="-6"/>
        </w:rPr>
        <w:t>sensitivity</w:t>
      </w:r>
      <w:r w:rsidRPr="00AB6489">
        <w:rPr>
          <w:rFonts w:ascii="Times New Roman" w:hAnsi="Times New Roman" w:cs="Times New Roman"/>
          <w:spacing w:val="-11"/>
        </w:rPr>
        <w:t xml:space="preserve"> </w:t>
      </w:r>
      <w:r w:rsidRPr="00AB6489">
        <w:rPr>
          <w:rFonts w:ascii="Times New Roman" w:hAnsi="Times New Roman" w:cs="Times New Roman"/>
          <w:spacing w:val="-6"/>
        </w:rPr>
        <w:t>to</w:t>
      </w:r>
      <w:r w:rsidRPr="00AB6489">
        <w:rPr>
          <w:rFonts w:ascii="Times New Roman" w:hAnsi="Times New Roman" w:cs="Times New Roman"/>
          <w:spacing w:val="-11"/>
        </w:rPr>
        <w:t xml:space="preserve"> </w:t>
      </w:r>
      <w:r w:rsidRPr="00AB6489">
        <w:rPr>
          <w:rFonts w:ascii="Times New Roman" w:hAnsi="Times New Roman" w:cs="Times New Roman"/>
          <w:spacing w:val="-6"/>
        </w:rPr>
        <w:t xml:space="preserve">be </w:t>
      </w:r>
      <w:r w:rsidRPr="00AB6489">
        <w:rPr>
          <w:rFonts w:ascii="Times New Roman" w:hAnsi="Times New Roman" w:cs="Times New Roman"/>
          <w:spacing w:val="-2"/>
        </w:rPr>
        <w:t>demonstrated</w:t>
      </w:r>
      <w:r w:rsidRPr="00AB6489">
        <w:rPr>
          <w:rFonts w:ascii="Times New Roman" w:hAnsi="Times New Roman" w:cs="Times New Roman"/>
          <w:spacing w:val="-17"/>
        </w:rPr>
        <w:t xml:space="preserve"> </w:t>
      </w:r>
      <w:r w:rsidRPr="00AB6489">
        <w:rPr>
          <w:rFonts w:ascii="Times New Roman" w:hAnsi="Times New Roman" w:cs="Times New Roman"/>
          <w:spacing w:val="-2"/>
        </w:rPr>
        <w:t>in</w:t>
      </w:r>
      <w:r w:rsidRPr="00AB6489">
        <w:rPr>
          <w:rFonts w:ascii="Times New Roman" w:hAnsi="Times New Roman" w:cs="Times New Roman"/>
          <w:spacing w:val="-15"/>
        </w:rPr>
        <w:t xml:space="preserve"> </w:t>
      </w:r>
      <w:r w:rsidRPr="00AB6489">
        <w:rPr>
          <w:rFonts w:ascii="Times New Roman" w:hAnsi="Times New Roman" w:cs="Times New Roman"/>
          <w:spacing w:val="-2"/>
        </w:rPr>
        <w:t>reader's</w:t>
      </w:r>
      <w:r w:rsidRPr="00AB6489">
        <w:rPr>
          <w:rFonts w:ascii="Times New Roman" w:hAnsi="Times New Roman" w:cs="Times New Roman"/>
          <w:spacing w:val="-14"/>
        </w:rPr>
        <w:t xml:space="preserve"> </w:t>
      </w:r>
      <w:r w:rsidRPr="00AB6489">
        <w:rPr>
          <w:rFonts w:ascii="Times New Roman" w:hAnsi="Times New Roman" w:cs="Times New Roman"/>
          <w:spacing w:val="-2"/>
        </w:rPr>
        <w:t>comments.</w:t>
      </w:r>
    </w:p>
    <w:p w14:paraId="6C48D4F7" w14:textId="77777777" w:rsidR="000D7D1A" w:rsidRPr="00AB6489" w:rsidRDefault="00000000" w:rsidP="00AB6489">
      <w:pPr>
        <w:pStyle w:val="BodyText"/>
        <w:spacing w:before="124" w:line="254" w:lineRule="auto"/>
        <w:ind w:right="6"/>
        <w:rPr>
          <w:rFonts w:ascii="Times New Roman" w:hAnsi="Times New Roman" w:cs="Times New Roman"/>
        </w:rPr>
      </w:pPr>
      <w:r w:rsidRPr="00AB6489">
        <w:rPr>
          <w:rFonts w:ascii="Times New Roman" w:hAnsi="Times New Roman" w:cs="Times New Roman"/>
          <w:w w:val="90"/>
        </w:rPr>
        <w:t xml:space="preserve">The PCC takes the raising of such sensitive matters very seriously while also recognizing that not </w:t>
      </w:r>
      <w:r w:rsidRPr="00AB6489">
        <w:rPr>
          <w:rFonts w:ascii="Times New Roman" w:hAnsi="Times New Roman" w:cs="Times New Roman"/>
          <w:spacing w:val="-4"/>
        </w:rPr>
        <w:t>everyone</w:t>
      </w:r>
      <w:r w:rsidRPr="00AB6489">
        <w:rPr>
          <w:rFonts w:ascii="Times New Roman" w:hAnsi="Times New Roman" w:cs="Times New Roman"/>
          <w:spacing w:val="-13"/>
        </w:rPr>
        <w:t xml:space="preserve"> </w:t>
      </w:r>
      <w:r w:rsidRPr="00AB6489">
        <w:rPr>
          <w:rFonts w:ascii="Times New Roman" w:hAnsi="Times New Roman" w:cs="Times New Roman"/>
          <w:spacing w:val="-4"/>
        </w:rPr>
        <w:t>will</w:t>
      </w:r>
      <w:r w:rsidRPr="00AB6489">
        <w:rPr>
          <w:rFonts w:ascii="Times New Roman" w:hAnsi="Times New Roman" w:cs="Times New Roman"/>
          <w:spacing w:val="-13"/>
        </w:rPr>
        <w:t xml:space="preserve"> </w:t>
      </w:r>
      <w:r w:rsidRPr="00AB6489">
        <w:rPr>
          <w:rFonts w:ascii="Times New Roman" w:hAnsi="Times New Roman" w:cs="Times New Roman"/>
          <w:spacing w:val="-4"/>
        </w:rPr>
        <w:t>agree</w:t>
      </w:r>
      <w:r w:rsidRPr="00AB6489">
        <w:rPr>
          <w:rFonts w:ascii="Times New Roman" w:hAnsi="Times New Roman" w:cs="Times New Roman"/>
          <w:spacing w:val="-13"/>
        </w:rPr>
        <w:t xml:space="preserve"> </w:t>
      </w:r>
      <w:r w:rsidRPr="00AB6489">
        <w:rPr>
          <w:rFonts w:ascii="Times New Roman" w:hAnsi="Times New Roman" w:cs="Times New Roman"/>
          <w:spacing w:val="-4"/>
        </w:rPr>
        <w:t>as</w:t>
      </w:r>
      <w:r w:rsidRPr="00AB6489">
        <w:rPr>
          <w:rFonts w:ascii="Times New Roman" w:hAnsi="Times New Roman" w:cs="Times New Roman"/>
          <w:spacing w:val="-13"/>
        </w:rPr>
        <w:t xml:space="preserve"> </w:t>
      </w:r>
      <w:r w:rsidRPr="00AB6489">
        <w:rPr>
          <w:rFonts w:ascii="Times New Roman" w:hAnsi="Times New Roman" w:cs="Times New Roman"/>
          <w:spacing w:val="-4"/>
        </w:rPr>
        <w:t>to</w:t>
      </w:r>
      <w:r w:rsidRPr="00AB6489">
        <w:rPr>
          <w:rFonts w:ascii="Times New Roman" w:hAnsi="Times New Roman" w:cs="Times New Roman"/>
          <w:spacing w:val="-13"/>
        </w:rPr>
        <w:t xml:space="preserve"> </w:t>
      </w:r>
      <w:r w:rsidRPr="00AB6489">
        <w:rPr>
          <w:rFonts w:ascii="Times New Roman" w:hAnsi="Times New Roman" w:cs="Times New Roman"/>
          <w:spacing w:val="-4"/>
        </w:rPr>
        <w:t>when</w:t>
      </w:r>
      <w:r w:rsidRPr="00AB6489">
        <w:rPr>
          <w:rFonts w:ascii="Times New Roman" w:hAnsi="Times New Roman" w:cs="Times New Roman"/>
          <w:spacing w:val="-13"/>
        </w:rPr>
        <w:t xml:space="preserve"> </w:t>
      </w:r>
      <w:r w:rsidRPr="00AB6489">
        <w:rPr>
          <w:rFonts w:ascii="Times New Roman" w:hAnsi="Times New Roman" w:cs="Times New Roman"/>
          <w:spacing w:val="-4"/>
        </w:rPr>
        <w:t>or</w:t>
      </w:r>
      <w:r w:rsidRPr="00AB6489">
        <w:rPr>
          <w:rFonts w:ascii="Times New Roman" w:hAnsi="Times New Roman" w:cs="Times New Roman"/>
          <w:spacing w:val="-13"/>
        </w:rPr>
        <w:t xml:space="preserve"> </w:t>
      </w:r>
      <w:r w:rsidRPr="00AB6489">
        <w:rPr>
          <w:rFonts w:ascii="Times New Roman" w:hAnsi="Times New Roman" w:cs="Times New Roman"/>
          <w:spacing w:val="-4"/>
        </w:rPr>
        <w:t>even</w:t>
      </w:r>
      <w:r w:rsidRPr="00AB6489">
        <w:rPr>
          <w:rFonts w:ascii="Times New Roman" w:hAnsi="Times New Roman" w:cs="Times New Roman"/>
          <w:spacing w:val="-13"/>
        </w:rPr>
        <w:t xml:space="preserve"> </w:t>
      </w:r>
      <w:r w:rsidRPr="00AB6489">
        <w:rPr>
          <w:rFonts w:ascii="Times New Roman" w:hAnsi="Times New Roman" w:cs="Times New Roman"/>
          <w:spacing w:val="-4"/>
        </w:rPr>
        <w:t>if</w:t>
      </w:r>
      <w:r w:rsidRPr="00AB6489">
        <w:rPr>
          <w:rFonts w:ascii="Times New Roman" w:hAnsi="Times New Roman" w:cs="Times New Roman"/>
          <w:spacing w:val="-13"/>
        </w:rPr>
        <w:t xml:space="preserve"> </w:t>
      </w:r>
      <w:r w:rsidRPr="00AB6489">
        <w:rPr>
          <w:rFonts w:ascii="Times New Roman" w:hAnsi="Times New Roman" w:cs="Times New Roman"/>
          <w:spacing w:val="-4"/>
        </w:rPr>
        <w:t>including</w:t>
      </w:r>
      <w:r w:rsidRPr="00AB6489">
        <w:rPr>
          <w:rFonts w:ascii="Times New Roman" w:hAnsi="Times New Roman" w:cs="Times New Roman"/>
          <w:spacing w:val="-13"/>
        </w:rPr>
        <w:t xml:space="preserve"> </w:t>
      </w:r>
      <w:r w:rsidRPr="00AB6489">
        <w:rPr>
          <w:rFonts w:ascii="Times New Roman" w:hAnsi="Times New Roman" w:cs="Times New Roman"/>
          <w:spacing w:val="-4"/>
        </w:rPr>
        <w:t>them</w:t>
      </w:r>
      <w:r w:rsidRPr="00AB6489">
        <w:rPr>
          <w:rFonts w:ascii="Times New Roman" w:hAnsi="Times New Roman" w:cs="Times New Roman"/>
          <w:spacing w:val="-13"/>
        </w:rPr>
        <w:t xml:space="preserve"> </w:t>
      </w:r>
      <w:r w:rsidRPr="00AB6489">
        <w:rPr>
          <w:rFonts w:ascii="Times New Roman" w:hAnsi="Times New Roman" w:cs="Times New Roman"/>
          <w:spacing w:val="-4"/>
        </w:rPr>
        <w:t>within</w:t>
      </w:r>
      <w:r w:rsidRPr="00AB6489">
        <w:rPr>
          <w:rFonts w:ascii="Times New Roman" w:hAnsi="Times New Roman" w:cs="Times New Roman"/>
          <w:spacing w:val="-13"/>
        </w:rPr>
        <w:t xml:space="preserve"> </w:t>
      </w:r>
      <w:r w:rsidRPr="00AB6489">
        <w:rPr>
          <w:rFonts w:ascii="Times New Roman" w:hAnsi="Times New Roman" w:cs="Times New Roman"/>
          <w:spacing w:val="-4"/>
        </w:rPr>
        <w:t>the</w:t>
      </w:r>
      <w:r w:rsidRPr="00AB6489">
        <w:rPr>
          <w:rFonts w:ascii="Times New Roman" w:hAnsi="Times New Roman" w:cs="Times New Roman"/>
          <w:spacing w:val="-13"/>
        </w:rPr>
        <w:t xml:space="preserve"> </w:t>
      </w:r>
      <w:r w:rsidRPr="00AB6489">
        <w:rPr>
          <w:rFonts w:ascii="Times New Roman" w:hAnsi="Times New Roman" w:cs="Times New Roman"/>
          <w:spacing w:val="-4"/>
        </w:rPr>
        <w:t>context</w:t>
      </w:r>
      <w:r w:rsidRPr="00AB6489">
        <w:rPr>
          <w:rFonts w:ascii="Times New Roman" w:hAnsi="Times New Roman" w:cs="Times New Roman"/>
          <w:spacing w:val="-13"/>
        </w:rPr>
        <w:t xml:space="preserve"> </w:t>
      </w:r>
      <w:r w:rsidRPr="00AB6489">
        <w:rPr>
          <w:rFonts w:ascii="Times New Roman" w:hAnsi="Times New Roman" w:cs="Times New Roman"/>
          <w:spacing w:val="-4"/>
        </w:rPr>
        <w:t>of</w:t>
      </w:r>
      <w:r w:rsidRPr="00AB6489">
        <w:rPr>
          <w:rFonts w:ascii="Times New Roman" w:hAnsi="Times New Roman" w:cs="Times New Roman"/>
          <w:spacing w:val="-13"/>
        </w:rPr>
        <w:t xml:space="preserve"> </w:t>
      </w:r>
      <w:r w:rsidRPr="00AB6489">
        <w:rPr>
          <w:rFonts w:ascii="Times New Roman" w:hAnsi="Times New Roman" w:cs="Times New Roman"/>
          <w:spacing w:val="-4"/>
        </w:rPr>
        <w:t>the</w:t>
      </w:r>
      <w:r w:rsidRPr="00AB6489">
        <w:rPr>
          <w:rFonts w:ascii="Times New Roman" w:hAnsi="Times New Roman" w:cs="Times New Roman"/>
          <w:spacing w:val="-13"/>
        </w:rPr>
        <w:t xml:space="preserve"> </w:t>
      </w:r>
      <w:r w:rsidRPr="00AB6489">
        <w:rPr>
          <w:rFonts w:ascii="Times New Roman" w:hAnsi="Times New Roman" w:cs="Times New Roman"/>
          <w:spacing w:val="-4"/>
        </w:rPr>
        <w:t xml:space="preserve">standard </w:t>
      </w:r>
      <w:r w:rsidRPr="00AB6489">
        <w:rPr>
          <w:rFonts w:ascii="Times New Roman" w:hAnsi="Times New Roman" w:cs="Times New Roman"/>
          <w:spacing w:val="-2"/>
        </w:rPr>
        <w:t>ordination</w:t>
      </w:r>
      <w:r w:rsidRPr="00AB6489">
        <w:rPr>
          <w:rFonts w:ascii="Times New Roman" w:hAnsi="Times New Roman" w:cs="Times New Roman"/>
          <w:spacing w:val="-11"/>
        </w:rPr>
        <w:t xml:space="preserve"> </w:t>
      </w:r>
      <w:r w:rsidRPr="00AB6489">
        <w:rPr>
          <w:rFonts w:ascii="Times New Roman" w:hAnsi="Times New Roman" w:cs="Times New Roman"/>
          <w:spacing w:val="-2"/>
        </w:rPr>
        <w:t>exams</w:t>
      </w:r>
      <w:r w:rsidRPr="00AB6489">
        <w:rPr>
          <w:rFonts w:ascii="Times New Roman" w:hAnsi="Times New Roman" w:cs="Times New Roman"/>
          <w:spacing w:val="-11"/>
        </w:rPr>
        <w:t xml:space="preserve"> </w:t>
      </w:r>
      <w:r w:rsidRPr="00AB6489">
        <w:rPr>
          <w:rFonts w:ascii="Times New Roman" w:hAnsi="Times New Roman" w:cs="Times New Roman"/>
          <w:spacing w:val="-2"/>
        </w:rPr>
        <w:t>is</w:t>
      </w:r>
      <w:r w:rsidRPr="00AB6489">
        <w:rPr>
          <w:rFonts w:ascii="Times New Roman" w:hAnsi="Times New Roman" w:cs="Times New Roman"/>
          <w:spacing w:val="-11"/>
        </w:rPr>
        <w:t xml:space="preserve"> </w:t>
      </w:r>
      <w:r w:rsidRPr="00AB6489">
        <w:rPr>
          <w:rFonts w:ascii="Times New Roman" w:hAnsi="Times New Roman" w:cs="Times New Roman"/>
          <w:spacing w:val="-2"/>
        </w:rPr>
        <w:t>appropriate.</w:t>
      </w:r>
    </w:p>
    <w:p w14:paraId="411F0ADB" w14:textId="77777777" w:rsidR="000D7D1A" w:rsidRPr="00AB6489" w:rsidRDefault="00000000" w:rsidP="00AB6489">
      <w:pPr>
        <w:pStyle w:val="BodyText"/>
        <w:spacing w:line="254" w:lineRule="auto"/>
        <w:ind w:right="320"/>
        <w:rPr>
          <w:rFonts w:ascii="Times New Roman" w:hAnsi="Times New Roman" w:cs="Times New Roman"/>
        </w:rPr>
      </w:pPr>
      <w:r w:rsidRPr="00AB6489">
        <w:rPr>
          <w:rFonts w:ascii="Times New Roman" w:hAnsi="Times New Roman" w:cs="Times New Roman"/>
          <w:w w:val="90"/>
        </w:rPr>
        <w:t xml:space="preserve">There are several logistical reasons why it is not possible in this case to provide an alternative </w:t>
      </w:r>
      <w:r w:rsidRPr="00AB6489">
        <w:rPr>
          <w:rFonts w:ascii="Times New Roman" w:hAnsi="Times New Roman" w:cs="Times New Roman"/>
          <w:spacing w:val="-6"/>
        </w:rPr>
        <w:t>Exegesis</w:t>
      </w:r>
      <w:r w:rsidRPr="00AB6489">
        <w:rPr>
          <w:rFonts w:ascii="Times New Roman" w:hAnsi="Times New Roman" w:cs="Times New Roman"/>
          <w:spacing w:val="-15"/>
        </w:rPr>
        <w:t xml:space="preserve"> </w:t>
      </w:r>
      <w:r w:rsidRPr="00AB6489">
        <w:rPr>
          <w:rFonts w:ascii="Times New Roman" w:hAnsi="Times New Roman" w:cs="Times New Roman"/>
          <w:spacing w:val="-6"/>
        </w:rPr>
        <w:t>exam</w:t>
      </w:r>
      <w:r w:rsidRPr="00AB6489">
        <w:rPr>
          <w:rFonts w:ascii="Times New Roman" w:hAnsi="Times New Roman" w:cs="Times New Roman"/>
          <w:spacing w:val="-13"/>
        </w:rPr>
        <w:t xml:space="preserve"> </w:t>
      </w:r>
      <w:r w:rsidRPr="00AB6489">
        <w:rPr>
          <w:rFonts w:ascii="Times New Roman" w:hAnsi="Times New Roman" w:cs="Times New Roman"/>
          <w:spacing w:val="-6"/>
        </w:rPr>
        <w:t>during</w:t>
      </w:r>
      <w:r w:rsidRPr="00AB6489">
        <w:rPr>
          <w:rFonts w:ascii="Times New Roman" w:hAnsi="Times New Roman" w:cs="Times New Roman"/>
          <w:spacing w:val="-13"/>
        </w:rPr>
        <w:t xml:space="preserve"> </w:t>
      </w:r>
      <w:r w:rsidRPr="00AB6489">
        <w:rPr>
          <w:rFonts w:ascii="Times New Roman" w:hAnsi="Times New Roman" w:cs="Times New Roman"/>
          <w:spacing w:val="-6"/>
        </w:rPr>
        <w:t>the</w:t>
      </w:r>
      <w:r w:rsidRPr="00AB6489">
        <w:rPr>
          <w:rFonts w:ascii="Times New Roman" w:hAnsi="Times New Roman" w:cs="Times New Roman"/>
          <w:spacing w:val="-13"/>
        </w:rPr>
        <w:t xml:space="preserve"> </w:t>
      </w:r>
      <w:r w:rsidRPr="00AB6489">
        <w:rPr>
          <w:rFonts w:ascii="Times New Roman" w:hAnsi="Times New Roman" w:cs="Times New Roman"/>
          <w:spacing w:val="-6"/>
        </w:rPr>
        <w:t>current</w:t>
      </w:r>
      <w:r w:rsidRPr="00AB6489">
        <w:rPr>
          <w:rFonts w:ascii="Times New Roman" w:hAnsi="Times New Roman" w:cs="Times New Roman"/>
          <w:spacing w:val="-14"/>
        </w:rPr>
        <w:t xml:space="preserve"> </w:t>
      </w:r>
      <w:r w:rsidRPr="00AB6489">
        <w:rPr>
          <w:rFonts w:ascii="Times New Roman" w:hAnsi="Times New Roman" w:cs="Times New Roman"/>
          <w:spacing w:val="-6"/>
        </w:rPr>
        <w:t>testing</w:t>
      </w:r>
      <w:r w:rsidRPr="00AB6489">
        <w:rPr>
          <w:rFonts w:ascii="Times New Roman" w:hAnsi="Times New Roman" w:cs="Times New Roman"/>
          <w:spacing w:val="-13"/>
        </w:rPr>
        <w:t xml:space="preserve"> </w:t>
      </w:r>
      <w:r w:rsidRPr="00AB6489">
        <w:rPr>
          <w:rFonts w:ascii="Times New Roman" w:hAnsi="Times New Roman" w:cs="Times New Roman"/>
          <w:spacing w:val="-6"/>
        </w:rPr>
        <w:t>cycle.</w:t>
      </w:r>
      <w:r w:rsidRPr="00AB6489">
        <w:rPr>
          <w:rFonts w:ascii="Times New Roman" w:hAnsi="Times New Roman" w:cs="Times New Roman"/>
          <w:spacing w:val="-13"/>
        </w:rPr>
        <w:t xml:space="preserve"> </w:t>
      </w:r>
      <w:r w:rsidRPr="00AB6489">
        <w:rPr>
          <w:rFonts w:ascii="Times New Roman" w:hAnsi="Times New Roman" w:cs="Times New Roman"/>
          <w:spacing w:val="-6"/>
        </w:rPr>
        <w:t>At</w:t>
      </w:r>
      <w:r w:rsidRPr="00AB6489">
        <w:rPr>
          <w:rFonts w:ascii="Times New Roman" w:hAnsi="Times New Roman" w:cs="Times New Roman"/>
          <w:spacing w:val="-13"/>
        </w:rPr>
        <w:t xml:space="preserve"> </w:t>
      </w:r>
      <w:r w:rsidRPr="00AB6489">
        <w:rPr>
          <w:rFonts w:ascii="Times New Roman" w:hAnsi="Times New Roman" w:cs="Times New Roman"/>
          <w:spacing w:val="-6"/>
        </w:rPr>
        <w:t>the</w:t>
      </w:r>
      <w:r w:rsidRPr="00AB6489">
        <w:rPr>
          <w:rFonts w:ascii="Times New Roman" w:hAnsi="Times New Roman" w:cs="Times New Roman"/>
          <w:spacing w:val="-13"/>
        </w:rPr>
        <w:t xml:space="preserve"> </w:t>
      </w:r>
      <w:r w:rsidRPr="00AB6489">
        <w:rPr>
          <w:rFonts w:ascii="Times New Roman" w:hAnsi="Times New Roman" w:cs="Times New Roman"/>
          <w:spacing w:val="-6"/>
        </w:rPr>
        <w:t>point</w:t>
      </w:r>
      <w:r w:rsidRPr="00AB6489">
        <w:rPr>
          <w:rFonts w:ascii="Times New Roman" w:hAnsi="Times New Roman" w:cs="Times New Roman"/>
          <w:spacing w:val="-13"/>
        </w:rPr>
        <w:t xml:space="preserve"> </w:t>
      </w:r>
      <w:r w:rsidRPr="00AB6489">
        <w:rPr>
          <w:rFonts w:ascii="Times New Roman" w:hAnsi="Times New Roman" w:cs="Times New Roman"/>
          <w:spacing w:val="-6"/>
        </w:rPr>
        <w:t>when</w:t>
      </w:r>
      <w:r w:rsidRPr="00AB6489">
        <w:rPr>
          <w:rFonts w:ascii="Times New Roman" w:hAnsi="Times New Roman" w:cs="Times New Roman"/>
          <w:spacing w:val="-13"/>
        </w:rPr>
        <w:t xml:space="preserve"> </w:t>
      </w:r>
      <w:r w:rsidRPr="00AB6489">
        <w:rPr>
          <w:rFonts w:ascii="Times New Roman" w:hAnsi="Times New Roman" w:cs="Times New Roman"/>
          <w:spacing w:val="-6"/>
        </w:rPr>
        <w:t>concerns</w:t>
      </w:r>
      <w:r w:rsidRPr="00AB6489">
        <w:rPr>
          <w:rFonts w:ascii="Times New Roman" w:hAnsi="Times New Roman" w:cs="Times New Roman"/>
          <w:spacing w:val="-13"/>
        </w:rPr>
        <w:t xml:space="preserve"> </w:t>
      </w:r>
      <w:r w:rsidRPr="00AB6489">
        <w:rPr>
          <w:rFonts w:ascii="Times New Roman" w:hAnsi="Times New Roman" w:cs="Times New Roman"/>
          <w:spacing w:val="-6"/>
        </w:rPr>
        <w:t xml:space="preserve">were </w:t>
      </w:r>
      <w:r w:rsidRPr="00AB6489">
        <w:rPr>
          <w:rFonts w:ascii="Times New Roman" w:hAnsi="Times New Roman" w:cs="Times New Roman"/>
          <w:w w:val="90"/>
        </w:rPr>
        <w:t xml:space="preserve">communicated to the PCC on Monday, January 30, approximately a third of the writing period for the Exegesis exam had already passed and readers had begun their training relating to the specific questions of this test. Because readers are only available during the specific dates </w:t>
      </w:r>
      <w:r w:rsidRPr="00AB6489">
        <w:rPr>
          <w:rFonts w:ascii="Times New Roman" w:hAnsi="Times New Roman" w:cs="Times New Roman"/>
          <w:spacing w:val="-8"/>
        </w:rPr>
        <w:t>assigned for exam evaluations (the reading week of February 6-10), it is not possible to set a</w:t>
      </w:r>
    </w:p>
    <w:p w14:paraId="5EF0489A" w14:textId="77777777" w:rsidR="000D7D1A" w:rsidRPr="00AB6489" w:rsidRDefault="000D7D1A" w:rsidP="00AB6489">
      <w:pPr>
        <w:spacing w:line="254" w:lineRule="auto"/>
        <w:rPr>
          <w:rFonts w:ascii="Times New Roman" w:hAnsi="Times New Roman" w:cs="Times New Roman"/>
        </w:rPr>
        <w:sectPr w:rsidR="000D7D1A" w:rsidRPr="00AB6489">
          <w:headerReference w:type="default" r:id="rId6"/>
          <w:type w:val="continuous"/>
          <w:pgSz w:w="12240" w:h="15840"/>
          <w:pgMar w:top="1380" w:right="1320" w:bottom="280" w:left="1340" w:header="720" w:footer="720" w:gutter="0"/>
          <w:cols w:space="720"/>
        </w:sectPr>
      </w:pPr>
    </w:p>
    <w:p w14:paraId="431E1C01" w14:textId="77777777" w:rsidR="000D7D1A" w:rsidRPr="00AB6489" w:rsidRDefault="00000000" w:rsidP="00AB6489">
      <w:pPr>
        <w:pStyle w:val="BodyText"/>
        <w:spacing w:before="74" w:line="254" w:lineRule="auto"/>
        <w:ind w:right="320"/>
        <w:rPr>
          <w:rFonts w:ascii="Times New Roman" w:hAnsi="Times New Roman" w:cs="Times New Roman"/>
        </w:rPr>
      </w:pPr>
      <w:r w:rsidRPr="00AB6489">
        <w:rPr>
          <w:rFonts w:ascii="Times New Roman" w:hAnsi="Times New Roman" w:cs="Times New Roman"/>
          <w:spacing w:val="-8"/>
        </w:rPr>
        <w:lastRenderedPageBreak/>
        <w:t xml:space="preserve">new set of starting and submission deadlines for the test that would extend beyond that </w:t>
      </w:r>
      <w:r w:rsidRPr="00AB6489">
        <w:rPr>
          <w:rFonts w:ascii="Times New Roman" w:hAnsi="Times New Roman" w:cs="Times New Roman"/>
          <w:spacing w:val="-2"/>
        </w:rPr>
        <w:t>period.</w:t>
      </w:r>
    </w:p>
    <w:p w14:paraId="752526F4" w14:textId="77777777" w:rsidR="000D7D1A" w:rsidRPr="00AB6489" w:rsidRDefault="00000000" w:rsidP="00AB6489">
      <w:pPr>
        <w:pStyle w:val="BodyText"/>
        <w:spacing w:line="254" w:lineRule="auto"/>
        <w:ind w:right="6"/>
        <w:rPr>
          <w:rFonts w:ascii="Times New Roman" w:hAnsi="Times New Roman" w:cs="Times New Roman"/>
        </w:rPr>
      </w:pPr>
      <w:r w:rsidRPr="00AB6489">
        <w:rPr>
          <w:rFonts w:ascii="Times New Roman" w:hAnsi="Times New Roman" w:cs="Times New Roman"/>
          <w:w w:val="90"/>
        </w:rPr>
        <w:t xml:space="preserve">Recognizing, however, that this </w:t>
      </w:r>
      <w:proofErr w:type="gramStart"/>
      <w:r w:rsidRPr="00AB6489">
        <w:rPr>
          <w:rFonts w:ascii="Times New Roman" w:hAnsi="Times New Roman" w:cs="Times New Roman"/>
          <w:w w:val="90"/>
        </w:rPr>
        <w:t>particular exam</w:t>
      </w:r>
      <w:proofErr w:type="gramEnd"/>
      <w:r w:rsidRPr="00AB6489">
        <w:rPr>
          <w:rFonts w:ascii="Times New Roman" w:hAnsi="Times New Roman" w:cs="Times New Roman"/>
          <w:w w:val="90"/>
        </w:rPr>
        <w:t xml:space="preserve"> has raised a level of concern that has not been expressed relating to previous Exegesis exams dealing with scriptural passages presenting extreme violence or other exams addressing issues of sexual trauma, the PCC Executive </w:t>
      </w:r>
      <w:r w:rsidRPr="00AB6489">
        <w:rPr>
          <w:rFonts w:ascii="Times New Roman" w:hAnsi="Times New Roman" w:cs="Times New Roman"/>
          <w:spacing w:val="-2"/>
        </w:rPr>
        <w:t>Committee</w:t>
      </w:r>
      <w:r w:rsidRPr="00AB6489">
        <w:rPr>
          <w:rFonts w:ascii="Times New Roman" w:hAnsi="Times New Roman" w:cs="Times New Roman"/>
          <w:spacing w:val="-15"/>
        </w:rPr>
        <w:t xml:space="preserve"> </w:t>
      </w:r>
      <w:r w:rsidRPr="00AB6489">
        <w:rPr>
          <w:rFonts w:ascii="Times New Roman" w:hAnsi="Times New Roman" w:cs="Times New Roman"/>
          <w:spacing w:val="-2"/>
        </w:rPr>
        <w:t>has</w:t>
      </w:r>
      <w:r w:rsidRPr="00AB6489">
        <w:rPr>
          <w:rFonts w:ascii="Times New Roman" w:hAnsi="Times New Roman" w:cs="Times New Roman"/>
          <w:spacing w:val="-15"/>
        </w:rPr>
        <w:t xml:space="preserve"> </w:t>
      </w:r>
      <w:r w:rsidRPr="00AB6489">
        <w:rPr>
          <w:rFonts w:ascii="Times New Roman" w:hAnsi="Times New Roman" w:cs="Times New Roman"/>
          <w:spacing w:val="-2"/>
        </w:rPr>
        <w:t>approved</w:t>
      </w:r>
      <w:r w:rsidRPr="00AB6489">
        <w:rPr>
          <w:rFonts w:ascii="Times New Roman" w:hAnsi="Times New Roman" w:cs="Times New Roman"/>
          <w:spacing w:val="-14"/>
        </w:rPr>
        <w:t xml:space="preserve"> </w:t>
      </w:r>
      <w:r w:rsidRPr="00AB6489">
        <w:rPr>
          <w:rFonts w:ascii="Times New Roman" w:hAnsi="Times New Roman" w:cs="Times New Roman"/>
          <w:spacing w:val="-2"/>
        </w:rPr>
        <w:t>the</w:t>
      </w:r>
      <w:r w:rsidRPr="00AB6489">
        <w:rPr>
          <w:rFonts w:ascii="Times New Roman" w:hAnsi="Times New Roman" w:cs="Times New Roman"/>
          <w:spacing w:val="-15"/>
        </w:rPr>
        <w:t xml:space="preserve"> </w:t>
      </w:r>
      <w:r w:rsidRPr="00AB6489">
        <w:rPr>
          <w:rFonts w:ascii="Times New Roman" w:hAnsi="Times New Roman" w:cs="Times New Roman"/>
          <w:spacing w:val="-2"/>
        </w:rPr>
        <w:t>following</w:t>
      </w:r>
      <w:r w:rsidRPr="00AB6489">
        <w:rPr>
          <w:rFonts w:ascii="Times New Roman" w:hAnsi="Times New Roman" w:cs="Times New Roman"/>
          <w:spacing w:val="-15"/>
        </w:rPr>
        <w:t xml:space="preserve"> </w:t>
      </w:r>
      <w:r w:rsidRPr="00AB6489">
        <w:rPr>
          <w:rFonts w:ascii="Times New Roman" w:hAnsi="Times New Roman" w:cs="Times New Roman"/>
          <w:spacing w:val="-2"/>
        </w:rPr>
        <w:t>action:</w:t>
      </w:r>
    </w:p>
    <w:p w14:paraId="2D54619E" w14:textId="77777777" w:rsidR="000D7D1A" w:rsidRPr="00AB6489" w:rsidRDefault="00000000" w:rsidP="00AB6489">
      <w:pPr>
        <w:pStyle w:val="BodyText"/>
        <w:spacing w:line="254" w:lineRule="auto"/>
        <w:ind w:left="829" w:right="271"/>
        <w:rPr>
          <w:rFonts w:ascii="Times New Roman" w:hAnsi="Times New Roman" w:cs="Times New Roman"/>
        </w:rPr>
      </w:pPr>
      <w:r w:rsidRPr="00AB6489">
        <w:rPr>
          <w:rFonts w:ascii="Times New Roman" w:hAnsi="Times New Roman" w:cs="Times New Roman"/>
          <w:w w:val="90"/>
        </w:rPr>
        <w:t xml:space="preserve">If any candidate is unable to complete the Winter 2023 Bible Exegesis exam because of the passage that is assigned, the PCC will automatically enroll them for the Spring 2023 </w:t>
      </w:r>
      <w:r w:rsidRPr="00AB6489">
        <w:rPr>
          <w:rFonts w:ascii="Times New Roman" w:hAnsi="Times New Roman" w:cs="Times New Roman"/>
          <w:spacing w:val="-6"/>
        </w:rPr>
        <w:t>Bible</w:t>
      </w:r>
      <w:r w:rsidRPr="00AB6489">
        <w:rPr>
          <w:rFonts w:ascii="Times New Roman" w:hAnsi="Times New Roman" w:cs="Times New Roman"/>
          <w:spacing w:val="-7"/>
        </w:rPr>
        <w:t xml:space="preserve"> </w:t>
      </w:r>
      <w:r w:rsidRPr="00AB6489">
        <w:rPr>
          <w:rFonts w:ascii="Times New Roman" w:hAnsi="Times New Roman" w:cs="Times New Roman"/>
          <w:spacing w:val="-6"/>
        </w:rPr>
        <w:t>Exegesis</w:t>
      </w:r>
      <w:r w:rsidRPr="00AB6489">
        <w:rPr>
          <w:rFonts w:ascii="Times New Roman" w:hAnsi="Times New Roman" w:cs="Times New Roman"/>
          <w:spacing w:val="-7"/>
        </w:rPr>
        <w:t xml:space="preserve"> </w:t>
      </w:r>
      <w:r w:rsidRPr="00AB6489">
        <w:rPr>
          <w:rFonts w:ascii="Times New Roman" w:hAnsi="Times New Roman" w:cs="Times New Roman"/>
          <w:spacing w:val="-6"/>
        </w:rPr>
        <w:t>exam</w:t>
      </w:r>
      <w:r w:rsidRPr="00AB6489">
        <w:rPr>
          <w:rFonts w:ascii="Times New Roman" w:hAnsi="Times New Roman" w:cs="Times New Roman"/>
          <w:spacing w:val="-7"/>
        </w:rPr>
        <w:t xml:space="preserve"> </w:t>
      </w:r>
      <w:r w:rsidRPr="00AB6489">
        <w:rPr>
          <w:rFonts w:ascii="Times New Roman" w:hAnsi="Times New Roman" w:cs="Times New Roman"/>
          <w:spacing w:val="-6"/>
        </w:rPr>
        <w:t>without</w:t>
      </w:r>
      <w:r w:rsidRPr="00AB6489">
        <w:rPr>
          <w:rFonts w:ascii="Times New Roman" w:hAnsi="Times New Roman" w:cs="Times New Roman"/>
          <w:spacing w:val="-7"/>
        </w:rPr>
        <w:t xml:space="preserve"> </w:t>
      </w:r>
      <w:r w:rsidRPr="00AB6489">
        <w:rPr>
          <w:rFonts w:ascii="Times New Roman" w:hAnsi="Times New Roman" w:cs="Times New Roman"/>
          <w:spacing w:val="-6"/>
        </w:rPr>
        <w:t>additional</w:t>
      </w:r>
      <w:r w:rsidRPr="00AB6489">
        <w:rPr>
          <w:rFonts w:ascii="Times New Roman" w:hAnsi="Times New Roman" w:cs="Times New Roman"/>
          <w:spacing w:val="-7"/>
        </w:rPr>
        <w:t xml:space="preserve"> </w:t>
      </w:r>
      <w:r w:rsidRPr="00AB6489">
        <w:rPr>
          <w:rFonts w:ascii="Times New Roman" w:hAnsi="Times New Roman" w:cs="Times New Roman"/>
          <w:spacing w:val="-6"/>
        </w:rPr>
        <w:t>registration</w:t>
      </w:r>
      <w:r w:rsidRPr="00AB6489">
        <w:rPr>
          <w:rFonts w:ascii="Times New Roman" w:hAnsi="Times New Roman" w:cs="Times New Roman"/>
          <w:spacing w:val="-7"/>
        </w:rPr>
        <w:t xml:space="preserve"> </w:t>
      </w:r>
      <w:r w:rsidRPr="00AB6489">
        <w:rPr>
          <w:rFonts w:ascii="Times New Roman" w:hAnsi="Times New Roman" w:cs="Times New Roman"/>
          <w:spacing w:val="-6"/>
        </w:rPr>
        <w:t>fees.</w:t>
      </w:r>
    </w:p>
    <w:p w14:paraId="1931B15C" w14:textId="77777777" w:rsidR="000D7D1A" w:rsidRPr="00AB6489" w:rsidRDefault="00000000" w:rsidP="00AB6489">
      <w:pPr>
        <w:pStyle w:val="BodyText"/>
        <w:spacing w:line="254" w:lineRule="auto"/>
        <w:ind w:right="131"/>
        <w:rPr>
          <w:rFonts w:ascii="Times New Roman" w:hAnsi="Times New Roman" w:cs="Times New Roman"/>
        </w:rPr>
      </w:pPr>
      <w:r w:rsidRPr="00AB6489">
        <w:rPr>
          <w:rFonts w:ascii="Times New Roman" w:hAnsi="Times New Roman" w:cs="Times New Roman"/>
          <w:w w:val="90"/>
        </w:rPr>
        <w:t xml:space="preserve">Because there are always some candidates who simply do not submit exams for any number of reasons (as is already the case in this cycle with exams in other areas past their submission </w:t>
      </w:r>
      <w:r w:rsidRPr="00AB6489">
        <w:rPr>
          <w:rFonts w:ascii="Times New Roman" w:hAnsi="Times New Roman" w:cs="Times New Roman"/>
          <w:spacing w:val="-6"/>
        </w:rPr>
        <w:t>deadlines),</w:t>
      </w:r>
      <w:r w:rsidRPr="00AB6489">
        <w:rPr>
          <w:rFonts w:ascii="Times New Roman" w:hAnsi="Times New Roman" w:cs="Times New Roman"/>
          <w:spacing w:val="-9"/>
        </w:rPr>
        <w:t xml:space="preserve"> </w:t>
      </w:r>
      <w:r w:rsidRPr="00AB6489">
        <w:rPr>
          <w:rFonts w:ascii="Times New Roman" w:hAnsi="Times New Roman" w:cs="Times New Roman"/>
          <w:spacing w:val="-6"/>
        </w:rPr>
        <w:t>a</w:t>
      </w:r>
      <w:r w:rsidRPr="00AB6489">
        <w:rPr>
          <w:rFonts w:ascii="Times New Roman" w:hAnsi="Times New Roman" w:cs="Times New Roman"/>
          <w:spacing w:val="-9"/>
        </w:rPr>
        <w:t xml:space="preserve"> </w:t>
      </w:r>
      <w:r w:rsidRPr="00AB6489">
        <w:rPr>
          <w:rFonts w:ascii="Times New Roman" w:hAnsi="Times New Roman" w:cs="Times New Roman"/>
          <w:spacing w:val="-6"/>
        </w:rPr>
        <w:t>request</w:t>
      </w:r>
      <w:r w:rsidRPr="00AB6489">
        <w:rPr>
          <w:rFonts w:ascii="Times New Roman" w:hAnsi="Times New Roman" w:cs="Times New Roman"/>
          <w:spacing w:val="-9"/>
        </w:rPr>
        <w:t xml:space="preserve"> </w:t>
      </w:r>
      <w:r w:rsidRPr="00AB6489">
        <w:rPr>
          <w:rFonts w:ascii="Times New Roman" w:hAnsi="Times New Roman" w:cs="Times New Roman"/>
          <w:spacing w:val="-6"/>
        </w:rPr>
        <w:t>for</w:t>
      </w:r>
      <w:r w:rsidRPr="00AB6489">
        <w:rPr>
          <w:rFonts w:ascii="Times New Roman" w:hAnsi="Times New Roman" w:cs="Times New Roman"/>
          <w:spacing w:val="-9"/>
        </w:rPr>
        <w:t xml:space="preserve"> </w:t>
      </w:r>
      <w:r w:rsidRPr="00AB6489">
        <w:rPr>
          <w:rFonts w:ascii="Times New Roman" w:hAnsi="Times New Roman" w:cs="Times New Roman"/>
          <w:spacing w:val="-6"/>
        </w:rPr>
        <w:t>this</w:t>
      </w:r>
      <w:r w:rsidRPr="00AB6489">
        <w:rPr>
          <w:rFonts w:ascii="Times New Roman" w:hAnsi="Times New Roman" w:cs="Times New Roman"/>
          <w:spacing w:val="-9"/>
        </w:rPr>
        <w:t xml:space="preserve"> </w:t>
      </w:r>
      <w:r w:rsidRPr="00AB6489">
        <w:rPr>
          <w:rFonts w:ascii="Times New Roman" w:hAnsi="Times New Roman" w:cs="Times New Roman"/>
          <w:spacing w:val="-6"/>
        </w:rPr>
        <w:t>deferral</w:t>
      </w:r>
      <w:r w:rsidRPr="00AB6489">
        <w:rPr>
          <w:rFonts w:ascii="Times New Roman" w:hAnsi="Times New Roman" w:cs="Times New Roman"/>
          <w:spacing w:val="-9"/>
        </w:rPr>
        <w:t xml:space="preserve"> </w:t>
      </w:r>
      <w:r w:rsidRPr="00AB6489">
        <w:rPr>
          <w:rFonts w:ascii="Times New Roman" w:hAnsi="Times New Roman" w:cs="Times New Roman"/>
          <w:spacing w:val="-6"/>
        </w:rPr>
        <w:t>will</w:t>
      </w:r>
      <w:r w:rsidRPr="00AB6489">
        <w:rPr>
          <w:rFonts w:ascii="Times New Roman" w:hAnsi="Times New Roman" w:cs="Times New Roman"/>
          <w:spacing w:val="-9"/>
        </w:rPr>
        <w:t xml:space="preserve"> </w:t>
      </w:r>
      <w:r w:rsidRPr="00AB6489">
        <w:rPr>
          <w:rFonts w:ascii="Times New Roman" w:hAnsi="Times New Roman" w:cs="Times New Roman"/>
          <w:spacing w:val="-6"/>
        </w:rPr>
        <w:t>need</w:t>
      </w:r>
      <w:r w:rsidRPr="00AB6489">
        <w:rPr>
          <w:rFonts w:ascii="Times New Roman" w:hAnsi="Times New Roman" w:cs="Times New Roman"/>
          <w:spacing w:val="-9"/>
        </w:rPr>
        <w:t xml:space="preserve"> </w:t>
      </w:r>
      <w:r w:rsidRPr="00AB6489">
        <w:rPr>
          <w:rFonts w:ascii="Times New Roman" w:hAnsi="Times New Roman" w:cs="Times New Roman"/>
          <w:spacing w:val="-6"/>
        </w:rPr>
        <w:t>to</w:t>
      </w:r>
      <w:r w:rsidRPr="00AB6489">
        <w:rPr>
          <w:rFonts w:ascii="Times New Roman" w:hAnsi="Times New Roman" w:cs="Times New Roman"/>
          <w:spacing w:val="-9"/>
        </w:rPr>
        <w:t xml:space="preserve"> </w:t>
      </w:r>
      <w:r w:rsidRPr="00AB6489">
        <w:rPr>
          <w:rFonts w:ascii="Times New Roman" w:hAnsi="Times New Roman" w:cs="Times New Roman"/>
          <w:spacing w:val="-6"/>
        </w:rPr>
        <w:t>be</w:t>
      </w:r>
      <w:r w:rsidRPr="00AB6489">
        <w:rPr>
          <w:rFonts w:ascii="Times New Roman" w:hAnsi="Times New Roman" w:cs="Times New Roman"/>
          <w:spacing w:val="-9"/>
        </w:rPr>
        <w:t xml:space="preserve"> </w:t>
      </w:r>
      <w:r w:rsidRPr="00AB6489">
        <w:rPr>
          <w:rFonts w:ascii="Times New Roman" w:hAnsi="Times New Roman" w:cs="Times New Roman"/>
          <w:spacing w:val="-6"/>
        </w:rPr>
        <w:t>sent</w:t>
      </w:r>
      <w:r w:rsidRPr="00AB6489">
        <w:rPr>
          <w:rFonts w:ascii="Times New Roman" w:hAnsi="Times New Roman" w:cs="Times New Roman"/>
          <w:spacing w:val="-9"/>
        </w:rPr>
        <w:t xml:space="preserve"> </w:t>
      </w:r>
      <w:r w:rsidRPr="00AB6489">
        <w:rPr>
          <w:rFonts w:ascii="Times New Roman" w:hAnsi="Times New Roman" w:cs="Times New Roman"/>
          <w:spacing w:val="-6"/>
        </w:rPr>
        <w:t>to</w:t>
      </w:r>
      <w:r w:rsidRPr="00AB6489">
        <w:rPr>
          <w:rFonts w:ascii="Times New Roman" w:hAnsi="Times New Roman" w:cs="Times New Roman"/>
          <w:spacing w:val="-9"/>
        </w:rPr>
        <w:t xml:space="preserve"> </w:t>
      </w:r>
      <w:r w:rsidRPr="00AB6489">
        <w:rPr>
          <w:rFonts w:ascii="Times New Roman" w:hAnsi="Times New Roman" w:cs="Times New Roman"/>
          <w:spacing w:val="-6"/>
        </w:rPr>
        <w:t>Tim</w:t>
      </w:r>
      <w:r w:rsidRPr="00AB6489">
        <w:rPr>
          <w:rFonts w:ascii="Times New Roman" w:hAnsi="Times New Roman" w:cs="Times New Roman"/>
          <w:spacing w:val="-9"/>
        </w:rPr>
        <w:t xml:space="preserve"> </w:t>
      </w:r>
      <w:proofErr w:type="spellStart"/>
      <w:r w:rsidRPr="00AB6489">
        <w:rPr>
          <w:rFonts w:ascii="Times New Roman" w:hAnsi="Times New Roman" w:cs="Times New Roman"/>
          <w:spacing w:val="-6"/>
        </w:rPr>
        <w:t>Cargal</w:t>
      </w:r>
      <w:proofErr w:type="spellEnd"/>
      <w:r w:rsidRPr="00AB6489">
        <w:rPr>
          <w:rFonts w:ascii="Times New Roman" w:hAnsi="Times New Roman" w:cs="Times New Roman"/>
          <w:spacing w:val="-6"/>
        </w:rPr>
        <w:t>,</w:t>
      </w:r>
      <w:r w:rsidRPr="00AB6489">
        <w:rPr>
          <w:rFonts w:ascii="Times New Roman" w:hAnsi="Times New Roman" w:cs="Times New Roman"/>
          <w:spacing w:val="-9"/>
        </w:rPr>
        <w:t xml:space="preserve"> </w:t>
      </w:r>
      <w:r w:rsidRPr="00AB6489">
        <w:rPr>
          <w:rFonts w:ascii="Times New Roman" w:hAnsi="Times New Roman" w:cs="Times New Roman"/>
          <w:spacing w:val="-6"/>
        </w:rPr>
        <w:t>who</w:t>
      </w:r>
      <w:r w:rsidRPr="00AB6489">
        <w:rPr>
          <w:rFonts w:ascii="Times New Roman" w:hAnsi="Times New Roman" w:cs="Times New Roman"/>
          <w:spacing w:val="-9"/>
        </w:rPr>
        <w:t xml:space="preserve"> </w:t>
      </w:r>
      <w:r w:rsidRPr="00AB6489">
        <w:rPr>
          <w:rFonts w:ascii="Times New Roman" w:hAnsi="Times New Roman" w:cs="Times New Roman"/>
          <w:spacing w:val="-6"/>
        </w:rPr>
        <w:t>administers</w:t>
      </w:r>
      <w:r w:rsidRPr="00AB6489">
        <w:rPr>
          <w:rFonts w:ascii="Times New Roman" w:hAnsi="Times New Roman" w:cs="Times New Roman"/>
          <w:spacing w:val="-9"/>
        </w:rPr>
        <w:t xml:space="preserve"> </w:t>
      </w:r>
      <w:r w:rsidRPr="00AB6489">
        <w:rPr>
          <w:rFonts w:ascii="Times New Roman" w:hAnsi="Times New Roman" w:cs="Times New Roman"/>
          <w:spacing w:val="-6"/>
        </w:rPr>
        <w:t xml:space="preserve">the </w:t>
      </w:r>
      <w:r w:rsidRPr="00AB6489">
        <w:rPr>
          <w:rFonts w:ascii="Times New Roman" w:hAnsi="Times New Roman" w:cs="Times New Roman"/>
          <w:w w:val="90"/>
        </w:rPr>
        <w:t xml:space="preserve">exam program on behalf of the PCC, so that these special registrations can be processed. The </w:t>
      </w:r>
      <w:r w:rsidRPr="00AB6489">
        <w:rPr>
          <w:rFonts w:ascii="Times New Roman" w:hAnsi="Times New Roman" w:cs="Times New Roman"/>
          <w:spacing w:val="-4"/>
        </w:rPr>
        <w:t>communication</w:t>
      </w:r>
      <w:r w:rsidRPr="00AB6489">
        <w:rPr>
          <w:rFonts w:ascii="Times New Roman" w:hAnsi="Times New Roman" w:cs="Times New Roman"/>
          <w:spacing w:val="-13"/>
        </w:rPr>
        <w:t xml:space="preserve"> </w:t>
      </w:r>
      <w:r w:rsidRPr="00AB6489">
        <w:rPr>
          <w:rFonts w:ascii="Times New Roman" w:hAnsi="Times New Roman" w:cs="Times New Roman"/>
          <w:spacing w:val="-4"/>
        </w:rPr>
        <w:t>of</w:t>
      </w:r>
      <w:r w:rsidRPr="00AB6489">
        <w:rPr>
          <w:rFonts w:ascii="Times New Roman" w:hAnsi="Times New Roman" w:cs="Times New Roman"/>
          <w:spacing w:val="-13"/>
        </w:rPr>
        <w:t xml:space="preserve"> </w:t>
      </w:r>
      <w:r w:rsidRPr="00AB6489">
        <w:rPr>
          <w:rFonts w:ascii="Times New Roman" w:hAnsi="Times New Roman" w:cs="Times New Roman"/>
          <w:spacing w:val="-4"/>
        </w:rPr>
        <w:t>that</w:t>
      </w:r>
      <w:r w:rsidRPr="00AB6489">
        <w:rPr>
          <w:rFonts w:ascii="Times New Roman" w:hAnsi="Times New Roman" w:cs="Times New Roman"/>
          <w:spacing w:val="-13"/>
        </w:rPr>
        <w:t xml:space="preserve"> </w:t>
      </w:r>
      <w:r w:rsidRPr="00AB6489">
        <w:rPr>
          <w:rFonts w:ascii="Times New Roman" w:hAnsi="Times New Roman" w:cs="Times New Roman"/>
          <w:spacing w:val="-4"/>
        </w:rPr>
        <w:t>request</w:t>
      </w:r>
      <w:r w:rsidRPr="00AB6489">
        <w:rPr>
          <w:rFonts w:ascii="Times New Roman" w:hAnsi="Times New Roman" w:cs="Times New Roman"/>
          <w:spacing w:val="-13"/>
        </w:rPr>
        <w:t xml:space="preserve"> </w:t>
      </w:r>
      <w:r w:rsidRPr="00AB6489">
        <w:rPr>
          <w:rFonts w:ascii="Times New Roman" w:hAnsi="Times New Roman" w:cs="Times New Roman"/>
          <w:spacing w:val="-4"/>
        </w:rPr>
        <w:t>may</w:t>
      </w:r>
      <w:r w:rsidRPr="00AB6489">
        <w:rPr>
          <w:rFonts w:ascii="Times New Roman" w:hAnsi="Times New Roman" w:cs="Times New Roman"/>
          <w:spacing w:val="-13"/>
        </w:rPr>
        <w:t xml:space="preserve"> </w:t>
      </w:r>
      <w:r w:rsidRPr="00AB6489">
        <w:rPr>
          <w:rFonts w:ascii="Times New Roman" w:hAnsi="Times New Roman" w:cs="Times New Roman"/>
          <w:spacing w:val="-4"/>
        </w:rPr>
        <w:t>come</w:t>
      </w:r>
      <w:r w:rsidRPr="00AB6489">
        <w:rPr>
          <w:rFonts w:ascii="Times New Roman" w:hAnsi="Times New Roman" w:cs="Times New Roman"/>
          <w:spacing w:val="-13"/>
        </w:rPr>
        <w:t xml:space="preserve"> </w:t>
      </w:r>
      <w:r w:rsidRPr="00AB6489">
        <w:rPr>
          <w:rFonts w:ascii="Times New Roman" w:hAnsi="Times New Roman" w:cs="Times New Roman"/>
          <w:spacing w:val="-4"/>
        </w:rPr>
        <w:t>either</w:t>
      </w:r>
      <w:r w:rsidRPr="00AB6489">
        <w:rPr>
          <w:rFonts w:ascii="Times New Roman" w:hAnsi="Times New Roman" w:cs="Times New Roman"/>
          <w:spacing w:val="-13"/>
        </w:rPr>
        <w:t xml:space="preserve"> </w:t>
      </w:r>
      <w:r w:rsidRPr="00AB6489">
        <w:rPr>
          <w:rFonts w:ascii="Times New Roman" w:hAnsi="Times New Roman" w:cs="Times New Roman"/>
          <w:spacing w:val="-4"/>
        </w:rPr>
        <w:t>from</w:t>
      </w:r>
      <w:r w:rsidRPr="00AB6489">
        <w:rPr>
          <w:rFonts w:ascii="Times New Roman" w:hAnsi="Times New Roman" w:cs="Times New Roman"/>
          <w:spacing w:val="-13"/>
        </w:rPr>
        <w:t xml:space="preserve"> </w:t>
      </w:r>
      <w:r w:rsidRPr="00AB6489">
        <w:rPr>
          <w:rFonts w:ascii="Times New Roman" w:hAnsi="Times New Roman" w:cs="Times New Roman"/>
          <w:spacing w:val="-4"/>
        </w:rPr>
        <w:t>the</w:t>
      </w:r>
      <w:r w:rsidRPr="00AB6489">
        <w:rPr>
          <w:rFonts w:ascii="Times New Roman" w:hAnsi="Times New Roman" w:cs="Times New Roman"/>
          <w:spacing w:val="-13"/>
        </w:rPr>
        <w:t xml:space="preserve"> </w:t>
      </w:r>
      <w:r w:rsidRPr="00AB6489">
        <w:rPr>
          <w:rFonts w:ascii="Times New Roman" w:hAnsi="Times New Roman" w:cs="Times New Roman"/>
          <w:spacing w:val="-4"/>
        </w:rPr>
        <w:t>candidate</w:t>
      </w:r>
      <w:r w:rsidRPr="00AB6489">
        <w:rPr>
          <w:rFonts w:ascii="Times New Roman" w:hAnsi="Times New Roman" w:cs="Times New Roman"/>
          <w:spacing w:val="-13"/>
        </w:rPr>
        <w:t xml:space="preserve"> </w:t>
      </w:r>
      <w:r w:rsidRPr="00AB6489">
        <w:rPr>
          <w:rFonts w:ascii="Times New Roman" w:hAnsi="Times New Roman" w:cs="Times New Roman"/>
          <w:spacing w:val="-4"/>
        </w:rPr>
        <w:t>or</w:t>
      </w:r>
      <w:r w:rsidRPr="00AB6489">
        <w:rPr>
          <w:rFonts w:ascii="Times New Roman" w:hAnsi="Times New Roman" w:cs="Times New Roman"/>
          <w:spacing w:val="-13"/>
        </w:rPr>
        <w:t xml:space="preserve"> </w:t>
      </w:r>
      <w:r w:rsidRPr="00AB6489">
        <w:rPr>
          <w:rFonts w:ascii="Times New Roman" w:hAnsi="Times New Roman" w:cs="Times New Roman"/>
          <w:spacing w:val="-4"/>
        </w:rPr>
        <w:t>the</w:t>
      </w:r>
      <w:r w:rsidRPr="00AB6489">
        <w:rPr>
          <w:rFonts w:ascii="Times New Roman" w:hAnsi="Times New Roman" w:cs="Times New Roman"/>
          <w:spacing w:val="-13"/>
        </w:rPr>
        <w:t xml:space="preserve"> </w:t>
      </w:r>
      <w:r w:rsidRPr="00AB6489">
        <w:rPr>
          <w:rFonts w:ascii="Times New Roman" w:hAnsi="Times New Roman" w:cs="Times New Roman"/>
          <w:spacing w:val="-4"/>
        </w:rPr>
        <w:t xml:space="preserve">candidate’s </w:t>
      </w:r>
      <w:r w:rsidRPr="00AB6489">
        <w:rPr>
          <w:rFonts w:ascii="Times New Roman" w:hAnsi="Times New Roman" w:cs="Times New Roman"/>
          <w:spacing w:val="-2"/>
        </w:rPr>
        <w:t>presbytery.</w:t>
      </w:r>
    </w:p>
    <w:p w14:paraId="226DCA6D" w14:textId="5F6885E8" w:rsidR="000D7D1A" w:rsidRPr="00AB6489" w:rsidRDefault="00000000" w:rsidP="00AB6489">
      <w:pPr>
        <w:pStyle w:val="BodyText"/>
        <w:spacing w:before="126" w:line="254" w:lineRule="auto"/>
        <w:ind w:right="320"/>
        <w:rPr>
          <w:rFonts w:ascii="Times New Roman" w:hAnsi="Times New Roman" w:cs="Times New Roman"/>
        </w:rPr>
      </w:pPr>
      <w:r w:rsidRPr="00AB6489">
        <w:rPr>
          <w:rFonts w:ascii="Times New Roman" w:hAnsi="Times New Roman" w:cs="Times New Roman"/>
          <w:b/>
          <w:bCs/>
          <w:w w:val="90"/>
        </w:rPr>
        <w:t>All communications of concern sent to the PCC are being gathered and will be reviewed and discussed by the full membership of the PCC during its Annual Meeting in March.</w:t>
      </w:r>
      <w:r w:rsidR="00AB6489" w:rsidRPr="00AB6489">
        <w:rPr>
          <w:rFonts w:ascii="Times New Roman" w:hAnsi="Times New Roman" w:cs="Times New Roman"/>
          <w:b/>
          <w:bCs/>
          <w:w w:val="90"/>
        </w:rPr>
        <w:t xml:space="preserve"> (Added emphasis.)</w:t>
      </w:r>
      <w:r w:rsidRPr="00AB6489">
        <w:rPr>
          <w:rFonts w:ascii="Times New Roman" w:hAnsi="Times New Roman" w:cs="Times New Roman"/>
          <w:w w:val="90"/>
        </w:rPr>
        <w:t xml:space="preserve"> In keeping </w:t>
      </w:r>
      <w:r w:rsidRPr="00AB6489">
        <w:rPr>
          <w:rFonts w:ascii="Times New Roman" w:hAnsi="Times New Roman" w:cs="Times New Roman"/>
          <w:spacing w:val="-6"/>
        </w:rPr>
        <w:t>with</w:t>
      </w:r>
      <w:r w:rsidRPr="00AB6489">
        <w:rPr>
          <w:rFonts w:ascii="Times New Roman" w:hAnsi="Times New Roman" w:cs="Times New Roman"/>
          <w:spacing w:val="-10"/>
        </w:rPr>
        <w:t xml:space="preserve"> </w:t>
      </w:r>
      <w:r w:rsidRPr="00AB6489">
        <w:rPr>
          <w:rFonts w:ascii="Times New Roman" w:hAnsi="Times New Roman" w:cs="Times New Roman"/>
          <w:spacing w:val="-6"/>
        </w:rPr>
        <w:t>the</w:t>
      </w:r>
      <w:r w:rsidRPr="00AB6489">
        <w:rPr>
          <w:rFonts w:ascii="Times New Roman" w:hAnsi="Times New Roman" w:cs="Times New Roman"/>
          <w:spacing w:val="-10"/>
        </w:rPr>
        <w:t xml:space="preserve"> </w:t>
      </w:r>
      <w:r w:rsidRPr="00AB6489">
        <w:rPr>
          <w:rFonts w:ascii="Times New Roman" w:hAnsi="Times New Roman" w:cs="Times New Roman"/>
          <w:spacing w:val="-6"/>
        </w:rPr>
        <w:t>denomination’s</w:t>
      </w:r>
      <w:r w:rsidRPr="00AB6489">
        <w:rPr>
          <w:rFonts w:ascii="Times New Roman" w:hAnsi="Times New Roman" w:cs="Times New Roman"/>
          <w:spacing w:val="-10"/>
        </w:rPr>
        <w:t xml:space="preserve"> </w:t>
      </w:r>
      <w:r w:rsidRPr="00AB6489">
        <w:rPr>
          <w:rFonts w:ascii="Times New Roman" w:hAnsi="Times New Roman" w:cs="Times New Roman"/>
          <w:spacing w:val="-6"/>
        </w:rPr>
        <w:t>policies</w:t>
      </w:r>
      <w:r w:rsidRPr="00AB6489">
        <w:rPr>
          <w:rFonts w:ascii="Times New Roman" w:hAnsi="Times New Roman" w:cs="Times New Roman"/>
          <w:spacing w:val="-10"/>
        </w:rPr>
        <w:t xml:space="preserve"> </w:t>
      </w:r>
      <w:r w:rsidRPr="00AB6489">
        <w:rPr>
          <w:rFonts w:ascii="Times New Roman" w:hAnsi="Times New Roman" w:cs="Times New Roman"/>
          <w:spacing w:val="-6"/>
        </w:rPr>
        <w:t>relating</w:t>
      </w:r>
      <w:r w:rsidRPr="00AB6489">
        <w:rPr>
          <w:rFonts w:ascii="Times New Roman" w:hAnsi="Times New Roman" w:cs="Times New Roman"/>
          <w:spacing w:val="-10"/>
        </w:rPr>
        <w:t xml:space="preserve"> </w:t>
      </w:r>
      <w:r w:rsidRPr="00AB6489">
        <w:rPr>
          <w:rFonts w:ascii="Times New Roman" w:hAnsi="Times New Roman" w:cs="Times New Roman"/>
          <w:spacing w:val="-6"/>
        </w:rPr>
        <w:t>to</w:t>
      </w:r>
      <w:r w:rsidRPr="00AB6489">
        <w:rPr>
          <w:rFonts w:ascii="Times New Roman" w:hAnsi="Times New Roman" w:cs="Times New Roman"/>
          <w:spacing w:val="-10"/>
        </w:rPr>
        <w:t xml:space="preserve"> </w:t>
      </w:r>
      <w:r w:rsidRPr="00AB6489">
        <w:rPr>
          <w:rFonts w:ascii="Times New Roman" w:hAnsi="Times New Roman" w:cs="Times New Roman"/>
          <w:spacing w:val="-6"/>
        </w:rPr>
        <w:t>open</w:t>
      </w:r>
      <w:r w:rsidRPr="00AB6489">
        <w:rPr>
          <w:rFonts w:ascii="Times New Roman" w:hAnsi="Times New Roman" w:cs="Times New Roman"/>
          <w:spacing w:val="-10"/>
        </w:rPr>
        <w:t xml:space="preserve"> </w:t>
      </w:r>
      <w:r w:rsidRPr="00AB6489">
        <w:rPr>
          <w:rFonts w:ascii="Times New Roman" w:hAnsi="Times New Roman" w:cs="Times New Roman"/>
          <w:spacing w:val="-6"/>
        </w:rPr>
        <w:t>meetings,</w:t>
      </w:r>
      <w:r w:rsidRPr="00AB6489">
        <w:rPr>
          <w:rFonts w:ascii="Times New Roman" w:hAnsi="Times New Roman" w:cs="Times New Roman"/>
          <w:spacing w:val="-10"/>
        </w:rPr>
        <w:t xml:space="preserve"> </w:t>
      </w:r>
      <w:r w:rsidRPr="00AB6489">
        <w:rPr>
          <w:rFonts w:ascii="Times New Roman" w:hAnsi="Times New Roman" w:cs="Times New Roman"/>
          <w:spacing w:val="-6"/>
        </w:rPr>
        <w:t>arrangements</w:t>
      </w:r>
      <w:r w:rsidRPr="00AB6489">
        <w:rPr>
          <w:rFonts w:ascii="Times New Roman" w:hAnsi="Times New Roman" w:cs="Times New Roman"/>
          <w:spacing w:val="-10"/>
        </w:rPr>
        <w:t xml:space="preserve"> </w:t>
      </w:r>
      <w:r w:rsidRPr="00AB6489">
        <w:rPr>
          <w:rFonts w:ascii="Times New Roman" w:hAnsi="Times New Roman" w:cs="Times New Roman"/>
          <w:spacing w:val="-6"/>
        </w:rPr>
        <w:t>will</w:t>
      </w:r>
      <w:r w:rsidRPr="00AB6489">
        <w:rPr>
          <w:rFonts w:ascii="Times New Roman" w:hAnsi="Times New Roman" w:cs="Times New Roman"/>
          <w:spacing w:val="-10"/>
        </w:rPr>
        <w:t xml:space="preserve"> </w:t>
      </w:r>
      <w:r w:rsidRPr="00AB6489">
        <w:rPr>
          <w:rFonts w:ascii="Times New Roman" w:hAnsi="Times New Roman" w:cs="Times New Roman"/>
          <w:spacing w:val="-6"/>
        </w:rPr>
        <w:t>be</w:t>
      </w:r>
      <w:r w:rsidRPr="00AB6489">
        <w:rPr>
          <w:rFonts w:ascii="Times New Roman" w:hAnsi="Times New Roman" w:cs="Times New Roman"/>
          <w:spacing w:val="-10"/>
        </w:rPr>
        <w:t xml:space="preserve"> </w:t>
      </w:r>
      <w:r w:rsidRPr="00AB6489">
        <w:rPr>
          <w:rFonts w:ascii="Times New Roman" w:hAnsi="Times New Roman" w:cs="Times New Roman"/>
          <w:spacing w:val="-6"/>
        </w:rPr>
        <w:t>made</w:t>
      </w:r>
      <w:r w:rsidRPr="00AB6489">
        <w:rPr>
          <w:rFonts w:ascii="Times New Roman" w:hAnsi="Times New Roman" w:cs="Times New Roman"/>
          <w:spacing w:val="-10"/>
        </w:rPr>
        <w:t xml:space="preserve"> </w:t>
      </w:r>
      <w:r w:rsidRPr="00AB6489">
        <w:rPr>
          <w:rFonts w:ascii="Times New Roman" w:hAnsi="Times New Roman" w:cs="Times New Roman"/>
          <w:spacing w:val="-6"/>
        </w:rPr>
        <w:t xml:space="preserve">for </w:t>
      </w:r>
      <w:r w:rsidRPr="00AB6489">
        <w:rPr>
          <w:rFonts w:ascii="Times New Roman" w:hAnsi="Times New Roman" w:cs="Times New Roman"/>
          <w:spacing w:val="-4"/>
        </w:rPr>
        <w:t>those</w:t>
      </w:r>
      <w:r w:rsidRPr="00AB6489">
        <w:rPr>
          <w:rFonts w:ascii="Times New Roman" w:hAnsi="Times New Roman" w:cs="Times New Roman"/>
          <w:spacing w:val="-9"/>
        </w:rPr>
        <w:t xml:space="preserve"> </w:t>
      </w:r>
      <w:r w:rsidRPr="00AB6489">
        <w:rPr>
          <w:rFonts w:ascii="Times New Roman" w:hAnsi="Times New Roman" w:cs="Times New Roman"/>
          <w:spacing w:val="-4"/>
        </w:rPr>
        <w:t>who</w:t>
      </w:r>
      <w:r w:rsidRPr="00AB6489">
        <w:rPr>
          <w:rFonts w:ascii="Times New Roman" w:hAnsi="Times New Roman" w:cs="Times New Roman"/>
          <w:spacing w:val="-9"/>
        </w:rPr>
        <w:t xml:space="preserve"> </w:t>
      </w:r>
      <w:r w:rsidRPr="00AB6489">
        <w:rPr>
          <w:rFonts w:ascii="Times New Roman" w:hAnsi="Times New Roman" w:cs="Times New Roman"/>
          <w:spacing w:val="-4"/>
        </w:rPr>
        <w:t>wish</w:t>
      </w:r>
      <w:r w:rsidRPr="00AB6489">
        <w:rPr>
          <w:rFonts w:ascii="Times New Roman" w:hAnsi="Times New Roman" w:cs="Times New Roman"/>
          <w:spacing w:val="-9"/>
        </w:rPr>
        <w:t xml:space="preserve"> </w:t>
      </w:r>
      <w:r w:rsidRPr="00AB6489">
        <w:rPr>
          <w:rFonts w:ascii="Times New Roman" w:hAnsi="Times New Roman" w:cs="Times New Roman"/>
          <w:spacing w:val="-4"/>
        </w:rPr>
        <w:t>to</w:t>
      </w:r>
      <w:r w:rsidRPr="00AB6489">
        <w:rPr>
          <w:rFonts w:ascii="Times New Roman" w:hAnsi="Times New Roman" w:cs="Times New Roman"/>
          <w:spacing w:val="-9"/>
        </w:rPr>
        <w:t xml:space="preserve"> </w:t>
      </w:r>
      <w:r w:rsidRPr="00AB6489">
        <w:rPr>
          <w:rFonts w:ascii="Times New Roman" w:hAnsi="Times New Roman" w:cs="Times New Roman"/>
          <w:spacing w:val="-4"/>
        </w:rPr>
        <w:t>observe</w:t>
      </w:r>
      <w:r w:rsidRPr="00AB6489">
        <w:rPr>
          <w:rFonts w:ascii="Times New Roman" w:hAnsi="Times New Roman" w:cs="Times New Roman"/>
          <w:spacing w:val="-9"/>
        </w:rPr>
        <w:t xml:space="preserve"> </w:t>
      </w:r>
      <w:r w:rsidRPr="00AB6489">
        <w:rPr>
          <w:rFonts w:ascii="Times New Roman" w:hAnsi="Times New Roman" w:cs="Times New Roman"/>
          <w:spacing w:val="-4"/>
        </w:rPr>
        <w:t>those</w:t>
      </w:r>
      <w:r w:rsidRPr="00AB6489">
        <w:rPr>
          <w:rFonts w:ascii="Times New Roman" w:hAnsi="Times New Roman" w:cs="Times New Roman"/>
          <w:spacing w:val="-9"/>
        </w:rPr>
        <w:t xml:space="preserve"> </w:t>
      </w:r>
      <w:r w:rsidRPr="00AB6489">
        <w:rPr>
          <w:rFonts w:ascii="Times New Roman" w:hAnsi="Times New Roman" w:cs="Times New Roman"/>
          <w:spacing w:val="-4"/>
        </w:rPr>
        <w:t>deliberations.</w:t>
      </w:r>
    </w:p>
    <w:p w14:paraId="68FB6D52" w14:textId="77777777" w:rsidR="000D7D1A" w:rsidRPr="00AB6489" w:rsidRDefault="000D7D1A" w:rsidP="00AB6489">
      <w:pPr>
        <w:pStyle w:val="BodyText"/>
        <w:spacing w:before="0"/>
        <w:ind w:left="0"/>
        <w:rPr>
          <w:rFonts w:ascii="Times New Roman" w:hAnsi="Times New Roman" w:cs="Times New Roman"/>
          <w:sz w:val="28"/>
        </w:rPr>
      </w:pPr>
    </w:p>
    <w:p w14:paraId="109DC5B3" w14:textId="77777777" w:rsidR="000D7D1A" w:rsidRPr="00AB6489" w:rsidRDefault="00000000" w:rsidP="00AB6489">
      <w:pPr>
        <w:pStyle w:val="BodyText"/>
        <w:tabs>
          <w:tab w:val="left" w:pos="5149"/>
        </w:tabs>
        <w:spacing w:before="212"/>
        <w:rPr>
          <w:rFonts w:ascii="Times New Roman" w:hAnsi="Times New Roman" w:cs="Times New Roman"/>
        </w:rPr>
      </w:pPr>
      <w:r w:rsidRPr="00AB6489">
        <w:rPr>
          <w:rFonts w:ascii="Times New Roman" w:hAnsi="Times New Roman" w:cs="Times New Roman"/>
          <w:w w:val="90"/>
        </w:rPr>
        <w:t>Reverend</w:t>
      </w:r>
      <w:r w:rsidRPr="00AB6489">
        <w:rPr>
          <w:rFonts w:ascii="Times New Roman" w:hAnsi="Times New Roman" w:cs="Times New Roman"/>
          <w:spacing w:val="-2"/>
          <w:w w:val="90"/>
        </w:rPr>
        <w:t xml:space="preserve"> </w:t>
      </w:r>
      <w:r w:rsidRPr="00AB6489">
        <w:rPr>
          <w:rFonts w:ascii="Times New Roman" w:hAnsi="Times New Roman" w:cs="Times New Roman"/>
          <w:w w:val="90"/>
        </w:rPr>
        <w:t>Robert</w:t>
      </w:r>
      <w:r w:rsidRPr="00AB6489">
        <w:rPr>
          <w:rFonts w:ascii="Times New Roman" w:hAnsi="Times New Roman" w:cs="Times New Roman"/>
          <w:spacing w:val="-2"/>
          <w:w w:val="90"/>
        </w:rPr>
        <w:t xml:space="preserve"> </w:t>
      </w:r>
      <w:r w:rsidRPr="00AB6489">
        <w:rPr>
          <w:rFonts w:ascii="Times New Roman" w:hAnsi="Times New Roman" w:cs="Times New Roman"/>
          <w:w w:val="90"/>
        </w:rPr>
        <w:t>W.</w:t>
      </w:r>
      <w:r w:rsidRPr="00AB6489">
        <w:rPr>
          <w:rFonts w:ascii="Times New Roman" w:hAnsi="Times New Roman" w:cs="Times New Roman"/>
          <w:spacing w:val="-2"/>
          <w:w w:val="90"/>
        </w:rPr>
        <w:t xml:space="preserve"> Lowry</w:t>
      </w:r>
      <w:r w:rsidRPr="00AB6489">
        <w:rPr>
          <w:rFonts w:ascii="Times New Roman" w:hAnsi="Times New Roman" w:cs="Times New Roman"/>
        </w:rPr>
        <w:tab/>
      </w:r>
      <w:r w:rsidRPr="00AB6489">
        <w:rPr>
          <w:rFonts w:ascii="Times New Roman" w:hAnsi="Times New Roman" w:cs="Times New Roman"/>
          <w:w w:val="90"/>
        </w:rPr>
        <w:t>Reverend</w:t>
      </w:r>
      <w:r w:rsidRPr="00AB6489">
        <w:rPr>
          <w:rFonts w:ascii="Times New Roman" w:hAnsi="Times New Roman" w:cs="Times New Roman"/>
          <w:spacing w:val="-1"/>
          <w:w w:val="90"/>
        </w:rPr>
        <w:t xml:space="preserve"> </w:t>
      </w:r>
      <w:r w:rsidRPr="00AB6489">
        <w:rPr>
          <w:rFonts w:ascii="Times New Roman" w:hAnsi="Times New Roman" w:cs="Times New Roman"/>
          <w:w w:val="90"/>
        </w:rPr>
        <w:t>Beth</w:t>
      </w:r>
      <w:r w:rsidRPr="00AB6489">
        <w:rPr>
          <w:rFonts w:ascii="Times New Roman" w:hAnsi="Times New Roman" w:cs="Times New Roman"/>
          <w:spacing w:val="-1"/>
          <w:w w:val="90"/>
        </w:rPr>
        <w:t xml:space="preserve"> </w:t>
      </w:r>
      <w:r w:rsidRPr="00AB6489">
        <w:rPr>
          <w:rFonts w:ascii="Times New Roman" w:hAnsi="Times New Roman" w:cs="Times New Roman"/>
          <w:w w:val="90"/>
        </w:rPr>
        <w:t>Garrod-</w:t>
      </w:r>
      <w:r w:rsidRPr="00AB6489">
        <w:rPr>
          <w:rFonts w:ascii="Times New Roman" w:hAnsi="Times New Roman" w:cs="Times New Roman"/>
          <w:spacing w:val="-2"/>
          <w:w w:val="90"/>
        </w:rPr>
        <w:t>Logsdon</w:t>
      </w:r>
    </w:p>
    <w:p w14:paraId="0FB60E84" w14:textId="77777777" w:rsidR="000D7D1A" w:rsidRPr="00AB6489" w:rsidRDefault="00000000" w:rsidP="00AB6489">
      <w:pPr>
        <w:pStyle w:val="BodyText"/>
        <w:tabs>
          <w:tab w:val="left" w:pos="5149"/>
        </w:tabs>
        <w:spacing w:before="17"/>
        <w:rPr>
          <w:rFonts w:ascii="Times New Roman" w:hAnsi="Times New Roman" w:cs="Times New Roman"/>
        </w:rPr>
      </w:pPr>
      <w:r w:rsidRPr="00AB6489">
        <w:rPr>
          <w:rFonts w:ascii="Times New Roman" w:hAnsi="Times New Roman" w:cs="Times New Roman"/>
          <w:w w:val="95"/>
        </w:rPr>
        <w:t>Moderator,</w:t>
      </w:r>
      <w:r w:rsidRPr="00AB6489">
        <w:rPr>
          <w:rFonts w:ascii="Times New Roman" w:hAnsi="Times New Roman" w:cs="Times New Roman"/>
          <w:spacing w:val="4"/>
        </w:rPr>
        <w:t xml:space="preserve"> </w:t>
      </w:r>
      <w:r w:rsidRPr="00AB6489">
        <w:rPr>
          <w:rFonts w:ascii="Times New Roman" w:hAnsi="Times New Roman" w:cs="Times New Roman"/>
          <w:spacing w:val="-5"/>
        </w:rPr>
        <w:t>PCC</w:t>
      </w:r>
      <w:r w:rsidRPr="00AB6489">
        <w:rPr>
          <w:rFonts w:ascii="Times New Roman" w:hAnsi="Times New Roman" w:cs="Times New Roman"/>
        </w:rPr>
        <w:tab/>
      </w:r>
      <w:r w:rsidRPr="00AB6489">
        <w:rPr>
          <w:rFonts w:ascii="Times New Roman" w:hAnsi="Times New Roman" w:cs="Times New Roman"/>
          <w:w w:val="80"/>
        </w:rPr>
        <w:t>Chair,</w:t>
      </w:r>
      <w:r w:rsidRPr="00AB6489">
        <w:rPr>
          <w:rFonts w:ascii="Times New Roman" w:hAnsi="Times New Roman" w:cs="Times New Roman"/>
          <w:spacing w:val="11"/>
        </w:rPr>
        <w:t xml:space="preserve"> </w:t>
      </w:r>
      <w:r w:rsidRPr="00AB6489">
        <w:rPr>
          <w:rFonts w:ascii="Times New Roman" w:hAnsi="Times New Roman" w:cs="Times New Roman"/>
          <w:w w:val="80"/>
        </w:rPr>
        <w:t>PCC</w:t>
      </w:r>
      <w:r w:rsidRPr="00AB6489">
        <w:rPr>
          <w:rFonts w:ascii="Times New Roman" w:hAnsi="Times New Roman" w:cs="Times New Roman"/>
          <w:spacing w:val="12"/>
        </w:rPr>
        <w:t xml:space="preserve"> </w:t>
      </w:r>
      <w:r w:rsidRPr="00AB6489">
        <w:rPr>
          <w:rFonts w:ascii="Times New Roman" w:hAnsi="Times New Roman" w:cs="Times New Roman"/>
          <w:w w:val="80"/>
        </w:rPr>
        <w:t>Bible</w:t>
      </w:r>
      <w:r w:rsidRPr="00AB6489">
        <w:rPr>
          <w:rFonts w:ascii="Times New Roman" w:hAnsi="Times New Roman" w:cs="Times New Roman"/>
          <w:spacing w:val="12"/>
        </w:rPr>
        <w:t xml:space="preserve"> </w:t>
      </w:r>
      <w:r w:rsidRPr="00AB6489">
        <w:rPr>
          <w:rFonts w:ascii="Times New Roman" w:hAnsi="Times New Roman" w:cs="Times New Roman"/>
          <w:w w:val="80"/>
        </w:rPr>
        <w:t>Exams</w:t>
      </w:r>
      <w:r w:rsidRPr="00AB6489">
        <w:rPr>
          <w:rFonts w:ascii="Times New Roman" w:hAnsi="Times New Roman" w:cs="Times New Roman"/>
          <w:spacing w:val="12"/>
        </w:rPr>
        <w:t xml:space="preserve"> </w:t>
      </w:r>
      <w:r w:rsidRPr="00AB6489">
        <w:rPr>
          <w:rFonts w:ascii="Times New Roman" w:hAnsi="Times New Roman" w:cs="Times New Roman"/>
          <w:w w:val="80"/>
        </w:rPr>
        <w:t>Task</w:t>
      </w:r>
      <w:r w:rsidRPr="00AB6489">
        <w:rPr>
          <w:rFonts w:ascii="Times New Roman" w:hAnsi="Times New Roman" w:cs="Times New Roman"/>
          <w:spacing w:val="11"/>
        </w:rPr>
        <w:t xml:space="preserve"> </w:t>
      </w:r>
      <w:r w:rsidRPr="00AB6489">
        <w:rPr>
          <w:rFonts w:ascii="Times New Roman" w:hAnsi="Times New Roman" w:cs="Times New Roman"/>
          <w:spacing w:val="-2"/>
          <w:w w:val="80"/>
        </w:rPr>
        <w:t>Group</w:t>
      </w:r>
    </w:p>
    <w:sectPr w:rsidR="000D7D1A" w:rsidRPr="00AB6489">
      <w:pgSz w:w="12240" w:h="15840"/>
      <w:pgMar w:top="138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F887D" w14:textId="77777777" w:rsidR="00C213A8" w:rsidRDefault="00C213A8" w:rsidP="00AB6489">
      <w:r>
        <w:separator/>
      </w:r>
    </w:p>
  </w:endnote>
  <w:endnote w:type="continuationSeparator" w:id="0">
    <w:p w14:paraId="616BC636" w14:textId="77777777" w:rsidR="00C213A8" w:rsidRDefault="00C213A8" w:rsidP="00AB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786D" w14:textId="77777777" w:rsidR="00C213A8" w:rsidRDefault="00C213A8" w:rsidP="00AB6489">
      <w:r>
        <w:separator/>
      </w:r>
    </w:p>
  </w:footnote>
  <w:footnote w:type="continuationSeparator" w:id="0">
    <w:p w14:paraId="1B802073" w14:textId="77777777" w:rsidR="00C213A8" w:rsidRDefault="00C213A8" w:rsidP="00AB6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3FA6" w14:textId="421FD083" w:rsidR="00AB6489" w:rsidRPr="00AB6489" w:rsidRDefault="00AB6489">
    <w:pPr>
      <w:pStyle w:val="Header"/>
      <w:rPr>
        <w:rFonts w:ascii="Times New Roman" w:hAnsi="Times New Roman" w:cs="Times New Roman"/>
      </w:rPr>
    </w:pPr>
    <w:r w:rsidRPr="00AB6489">
      <w:rPr>
        <w:rFonts w:ascii="Times New Roman" w:hAnsi="Times New Roman" w:cs="Times New Roman"/>
      </w:rPr>
      <w:t>PCC statement shared with Presbyterian Outlook on February 4,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D7D1A"/>
    <w:rsid w:val="000D7D1A"/>
    <w:rsid w:val="00AB6489"/>
    <w:rsid w:val="00C21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649B47"/>
  <w15:docId w15:val="{D3341888-3653-864B-BC14-AAF5D1D1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109"/>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6489"/>
    <w:pPr>
      <w:tabs>
        <w:tab w:val="center" w:pos="4680"/>
        <w:tab w:val="right" w:pos="9360"/>
      </w:tabs>
    </w:pPr>
  </w:style>
  <w:style w:type="character" w:customStyle="1" w:styleId="HeaderChar">
    <w:name w:val="Header Char"/>
    <w:basedOn w:val="DefaultParagraphFont"/>
    <w:link w:val="Header"/>
    <w:uiPriority w:val="99"/>
    <w:rsid w:val="00AB6489"/>
    <w:rPr>
      <w:rFonts w:ascii="Arial" w:eastAsia="Arial" w:hAnsi="Arial" w:cs="Arial"/>
    </w:rPr>
  </w:style>
  <w:style w:type="paragraph" w:styleId="Footer">
    <w:name w:val="footer"/>
    <w:basedOn w:val="Normal"/>
    <w:link w:val="FooterChar"/>
    <w:uiPriority w:val="99"/>
    <w:unhideWhenUsed/>
    <w:rsid w:val="00AB6489"/>
    <w:pPr>
      <w:tabs>
        <w:tab w:val="center" w:pos="4680"/>
        <w:tab w:val="right" w:pos="9360"/>
      </w:tabs>
    </w:pPr>
  </w:style>
  <w:style w:type="character" w:customStyle="1" w:styleId="FooterChar">
    <w:name w:val="Footer Char"/>
    <w:basedOn w:val="DefaultParagraphFont"/>
    <w:link w:val="Footer"/>
    <w:uiPriority w:val="99"/>
    <w:rsid w:val="00AB648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767</Words>
  <Characters>4377</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Exegesis Exam Response</dc:title>
  <dc:creator>Tim Cargal</dc:creator>
  <cp:lastModifiedBy>Rose Schrott</cp:lastModifiedBy>
  <cp:revision>2</cp:revision>
  <dcterms:created xsi:type="dcterms:W3CDTF">2023-03-03T18:46:00Z</dcterms:created>
  <dcterms:modified xsi:type="dcterms:W3CDTF">2023-03-03T18:47:00Z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Word</vt:lpwstr>
  </property>
  <property fmtid="{D5CDD505-2E9C-101B-9397-08002B2CF9AE}" pid="4" name="LastSaved">
    <vt:filetime>2023-03-03T00:00:00Z</vt:filetime>
  </property>
  <property fmtid="{D5CDD505-2E9C-101B-9397-08002B2CF9AE}" pid="5" name="Producer">
    <vt:lpwstr>macOS Version 13.1 (Build 22C65) Quartz PDFContext</vt:lpwstr>
  </property>
</Properties>
</file>